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50" w:rsidRPr="00FB3FC8" w:rsidRDefault="00114773" w:rsidP="00CE2B50">
      <w:r>
        <w:rPr>
          <w:rFonts w:hint="eastAsia"/>
        </w:rPr>
        <w:t>別記様式第２号</w:t>
      </w:r>
    </w:p>
    <w:p w:rsidR="00CE2B50" w:rsidRPr="00FB3FC8" w:rsidRDefault="00CE2B50" w:rsidP="00CE2B50">
      <w:pPr>
        <w:jc w:val="center"/>
        <w:rPr>
          <w:b/>
        </w:rPr>
      </w:pPr>
      <w:r w:rsidRPr="00FB3FC8">
        <w:rPr>
          <w:rFonts w:hint="eastAsia"/>
          <w:b/>
        </w:rPr>
        <w:t>実　施　体　制　調　書</w:t>
      </w:r>
    </w:p>
    <w:p w:rsidR="00CE2B50" w:rsidRPr="00FB3FC8" w:rsidRDefault="00CE2B50" w:rsidP="00CE2B50">
      <w:pPr>
        <w:rPr>
          <w:u w:val="single"/>
        </w:rPr>
      </w:pPr>
    </w:p>
    <w:p w:rsidR="00CE2B50" w:rsidRDefault="00CE2B50" w:rsidP="00CE2B50">
      <w:r w:rsidRPr="00FB3FC8">
        <w:rPr>
          <w:rFonts w:hint="eastAsia"/>
        </w:rPr>
        <w:t xml:space="preserve">　１　件　　名　　文京区自転車活用推進計画</w:t>
      </w:r>
      <w:r>
        <w:rPr>
          <w:rFonts w:hint="eastAsia"/>
        </w:rPr>
        <w:t>等</w:t>
      </w:r>
      <w:r w:rsidRPr="00FB3FC8">
        <w:rPr>
          <w:rFonts w:hint="eastAsia"/>
        </w:rPr>
        <w:t>策定</w:t>
      </w:r>
      <w:r>
        <w:rPr>
          <w:rFonts w:hint="eastAsia"/>
        </w:rPr>
        <w:t>支援</w:t>
      </w:r>
      <w:r w:rsidRPr="00FB3FC8">
        <w:rPr>
          <w:rFonts w:hint="eastAsia"/>
        </w:rPr>
        <w:t>業務委託</w:t>
      </w:r>
    </w:p>
    <w:p w:rsidR="001B110F" w:rsidRPr="001B3E4B" w:rsidRDefault="001B110F" w:rsidP="00CE2B50">
      <w:pPr>
        <w:rPr>
          <w:rFonts w:hint="eastAsia"/>
        </w:rPr>
      </w:pPr>
      <w:bookmarkStart w:id="0" w:name="_GoBack"/>
      <w:bookmarkEnd w:id="0"/>
    </w:p>
    <w:p w:rsidR="00CE2B50" w:rsidRPr="00FB3FC8" w:rsidRDefault="00CE2B50" w:rsidP="00CE2B50">
      <w:r w:rsidRPr="00FB3FC8">
        <w:rPr>
          <w:rFonts w:hint="eastAsia"/>
        </w:rPr>
        <w:t xml:space="preserve">　２　実施体制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126"/>
        <w:gridCol w:w="1842"/>
        <w:gridCol w:w="2977"/>
      </w:tblGrid>
      <w:tr w:rsidR="00CE2B50" w:rsidRPr="00FB3FC8" w:rsidTr="001B3E4B">
        <w:trPr>
          <w:trHeight w:val="667"/>
        </w:trPr>
        <w:tc>
          <w:tcPr>
            <w:tcW w:w="1135" w:type="dxa"/>
            <w:vAlign w:val="center"/>
          </w:tcPr>
          <w:p w:rsidR="00CE2B50" w:rsidRPr="00FB3FC8" w:rsidRDefault="00CE2B50" w:rsidP="00C31165">
            <w:r w:rsidRPr="00FB3FC8">
              <w:rPr>
                <w:rFonts w:hint="eastAsia"/>
              </w:rPr>
              <w:t>役割</w:t>
            </w:r>
          </w:p>
        </w:tc>
        <w:tc>
          <w:tcPr>
            <w:tcW w:w="1701" w:type="dxa"/>
            <w:vAlign w:val="center"/>
          </w:tcPr>
          <w:p w:rsidR="00CE2B50" w:rsidRPr="00FB3FC8" w:rsidRDefault="00CE2B50" w:rsidP="00C31165">
            <w:r w:rsidRPr="00FB3FC8">
              <w:rPr>
                <w:rFonts w:hint="eastAsia"/>
              </w:rPr>
              <w:t>氏名・年齢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所属</w:t>
            </w:r>
          </w:p>
        </w:tc>
        <w:tc>
          <w:tcPr>
            <w:tcW w:w="2126" w:type="dxa"/>
            <w:vAlign w:val="center"/>
          </w:tcPr>
          <w:p w:rsidR="00CE2B50" w:rsidRPr="00FB3FC8" w:rsidRDefault="00CE2B50" w:rsidP="00C31165">
            <w:r w:rsidRPr="00FB3FC8">
              <w:rPr>
                <w:rFonts w:hint="eastAsia"/>
              </w:rPr>
              <w:t>実務経験年数・資格</w:t>
            </w:r>
          </w:p>
        </w:tc>
        <w:tc>
          <w:tcPr>
            <w:tcW w:w="1842" w:type="dxa"/>
            <w:vAlign w:val="center"/>
          </w:tcPr>
          <w:p w:rsidR="00CE2B50" w:rsidRPr="00FB3FC8" w:rsidRDefault="00CE2B50" w:rsidP="00C31165">
            <w:r w:rsidRPr="00FB3FC8">
              <w:rPr>
                <w:rFonts w:hint="eastAsia"/>
              </w:rPr>
              <w:t>担当予定業務</w:t>
            </w:r>
          </w:p>
        </w:tc>
        <w:tc>
          <w:tcPr>
            <w:tcW w:w="2977" w:type="dxa"/>
            <w:vAlign w:val="center"/>
          </w:tcPr>
          <w:p w:rsidR="00CE2B50" w:rsidRPr="00FB3FC8" w:rsidRDefault="00CE2B50" w:rsidP="00C31165">
            <w:r w:rsidRPr="00FB3FC8">
              <w:rPr>
                <w:rFonts w:hint="eastAsia"/>
              </w:rPr>
              <w:t>これまでの業務経験</w:t>
            </w:r>
          </w:p>
        </w:tc>
      </w:tr>
      <w:tr w:rsidR="00CE2B50" w:rsidRPr="00FB3FC8" w:rsidTr="00C31165">
        <w:trPr>
          <w:trHeight w:val="360"/>
        </w:trPr>
        <w:tc>
          <w:tcPr>
            <w:tcW w:w="1135" w:type="dxa"/>
            <w:vAlign w:val="center"/>
          </w:tcPr>
          <w:p w:rsidR="00CE2B50" w:rsidRDefault="00CE2B50" w:rsidP="00C31165">
            <w:r w:rsidRPr="00FB3FC8">
              <w:rPr>
                <w:rFonts w:hint="eastAsia"/>
              </w:rPr>
              <w:t>主任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技術者</w:t>
            </w:r>
          </w:p>
        </w:tc>
        <w:tc>
          <w:tcPr>
            <w:tcW w:w="1701" w:type="dxa"/>
          </w:tcPr>
          <w:p w:rsidR="00CE2B50" w:rsidRPr="00FB3FC8" w:rsidRDefault="00CE2B50" w:rsidP="00C31165">
            <w:r w:rsidRPr="00FB3FC8">
              <w:rPr>
                <w:rFonts w:hint="eastAsia"/>
              </w:rPr>
              <w:t>氏名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　　　　　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（　　　才）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所属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</w:tcPr>
          <w:p w:rsidR="00CE2B50" w:rsidRPr="00FB3FC8" w:rsidRDefault="00CE2B50" w:rsidP="00C31165">
            <w:r w:rsidRPr="00FB3FC8">
              <w:rPr>
                <w:rFonts w:hint="eastAsia"/>
              </w:rPr>
              <w:t>実務経験年数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年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資格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</w:tc>
        <w:tc>
          <w:tcPr>
            <w:tcW w:w="1842" w:type="dxa"/>
          </w:tcPr>
          <w:p w:rsidR="00CE2B50" w:rsidRPr="002319DC" w:rsidRDefault="00CE2B50" w:rsidP="00C31165"/>
        </w:tc>
        <w:tc>
          <w:tcPr>
            <w:tcW w:w="2977" w:type="dxa"/>
          </w:tcPr>
          <w:p w:rsidR="00CE2B50" w:rsidRPr="00FB3FC8" w:rsidRDefault="00CE2B50" w:rsidP="00C31165"/>
        </w:tc>
      </w:tr>
      <w:tr w:rsidR="00CE2B50" w:rsidRPr="00FB3FC8" w:rsidTr="00C31165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0" w:rsidRDefault="00CE2B50" w:rsidP="00C31165">
            <w:r w:rsidRPr="00FB3FC8">
              <w:rPr>
                <w:rFonts w:hint="eastAsia"/>
              </w:rPr>
              <w:t>担当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技術者１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氏名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　　　　　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（　　　才）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所属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実務経験年数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年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資格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</w:tr>
      <w:tr w:rsidR="00CE2B50" w:rsidRPr="00FB3FC8" w:rsidTr="00C31165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0" w:rsidRDefault="00CE2B50" w:rsidP="00C31165">
            <w:r w:rsidRPr="00FB3FC8">
              <w:rPr>
                <w:rFonts w:hint="eastAsia"/>
              </w:rPr>
              <w:t>担当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技術者２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氏名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 xml:space="preserve">　　　　　　　　　　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（　　　才）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所属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実務経験年数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年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資格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</w:tr>
      <w:tr w:rsidR="00CE2B50" w:rsidRPr="00FB3FC8" w:rsidTr="00C31165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0" w:rsidRDefault="00CE2B50" w:rsidP="00C31165">
            <w:r w:rsidRPr="00FB3FC8">
              <w:rPr>
                <w:rFonts w:hint="eastAsia"/>
              </w:rPr>
              <w:t>担当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技術者３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氏名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 xml:space="preserve">　　　　　　　　　　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（　　　才）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所属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実務経験年数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年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資格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</w:tr>
      <w:tr w:rsidR="00CE2B50" w:rsidRPr="00FB3FC8" w:rsidTr="00C31165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50" w:rsidRDefault="00CE2B50" w:rsidP="00C31165">
            <w:r w:rsidRPr="00FB3FC8">
              <w:rPr>
                <w:rFonts w:hint="eastAsia"/>
              </w:rPr>
              <w:t>担当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技術者４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氏名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 xml:space="preserve">　　　　　　　　　　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（　　　才）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所属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>
            <w:r w:rsidRPr="00FB3FC8">
              <w:rPr>
                <w:rFonts w:hint="eastAsia"/>
              </w:rPr>
              <w:t>実務経験年数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　　　　　年</w:t>
            </w:r>
          </w:p>
          <w:p w:rsidR="00CE2B50" w:rsidRPr="00FB3FC8" w:rsidRDefault="00CE2B50" w:rsidP="00C31165">
            <w:r w:rsidRPr="00FB3FC8">
              <w:rPr>
                <w:rFonts w:hint="eastAsia"/>
              </w:rPr>
              <w:t>資格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  <w:p w:rsidR="00CE2B50" w:rsidRPr="00FB3FC8" w:rsidRDefault="00CE2B50" w:rsidP="00C31165">
            <w:pPr>
              <w:rPr>
                <w:u w:val="single"/>
              </w:rPr>
            </w:pPr>
            <w:r w:rsidRPr="00FB3FC8">
              <w:rPr>
                <w:rFonts w:hint="eastAsia"/>
                <w:u w:val="single"/>
              </w:rPr>
              <w:t xml:space="preserve">・　　　　　　　　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0" w:rsidRPr="00FB3FC8" w:rsidRDefault="00CE2B50" w:rsidP="00C31165"/>
        </w:tc>
      </w:tr>
    </w:tbl>
    <w:p w:rsidR="00CE2B50" w:rsidRPr="00FB3FC8" w:rsidRDefault="00CE2B50" w:rsidP="00CE2B50">
      <w:r w:rsidRPr="00FB3FC8">
        <w:rPr>
          <w:rFonts w:hint="eastAsia"/>
        </w:rPr>
        <w:t>（注１）配置を予定しているもの全員について記入すること。</w:t>
      </w:r>
    </w:p>
    <w:p w:rsidR="00CE2B50" w:rsidRPr="00FB3FC8" w:rsidRDefault="00CE2B50" w:rsidP="00CE2B50">
      <w:r w:rsidRPr="00FB3FC8">
        <w:rPr>
          <w:rFonts w:hint="eastAsia"/>
        </w:rPr>
        <w:t>（注２）記入欄が不足するときは、複写して作成すること。</w:t>
      </w:r>
    </w:p>
    <w:p w:rsidR="00CE2B50" w:rsidRPr="00FB3FC8" w:rsidRDefault="00CE2B50" w:rsidP="00CE2B50">
      <w:r w:rsidRPr="00FB3FC8">
        <w:rPr>
          <w:rFonts w:hint="eastAsia"/>
        </w:rPr>
        <w:t>（注３）書類審査は、主任技術者と担当技術者１だけを対象とする。</w:t>
      </w:r>
    </w:p>
    <w:p w:rsidR="00CE2B50" w:rsidRPr="00FB3FC8" w:rsidRDefault="00CE2B50" w:rsidP="00CE2B50">
      <w:r w:rsidRPr="00FB3FC8">
        <w:rPr>
          <w:rFonts w:hint="eastAsia"/>
        </w:rPr>
        <w:t>（注４）発注者との業務に関する連絡は、主任技術者または担当技術者１が行うこと。</w:t>
      </w:r>
    </w:p>
    <w:p w:rsidR="00447BDA" w:rsidRDefault="00CE2B50" w:rsidP="00CE2B50">
      <w:pPr>
        <w:ind w:left="630" w:hangingChars="300" w:hanging="630"/>
      </w:pPr>
      <w:r w:rsidRPr="00FB3FC8">
        <w:rPr>
          <w:rFonts w:hint="eastAsia"/>
        </w:rPr>
        <w:t>（注５）二次審査のプレゼンテーション及び質疑応答は、主任技術者または担当技術者１が受けること。</w:t>
      </w:r>
    </w:p>
    <w:p w:rsidR="001B3E4B" w:rsidRPr="00CE2B50" w:rsidRDefault="001B3E4B" w:rsidP="00CE2B50">
      <w:pPr>
        <w:ind w:left="630" w:hangingChars="300" w:hanging="630"/>
      </w:pPr>
      <w:r>
        <w:rPr>
          <w:rFonts w:hint="eastAsia"/>
        </w:rPr>
        <w:lastRenderedPageBreak/>
        <w:t>（注６）</w:t>
      </w:r>
      <w:r w:rsidR="001B110F">
        <w:rPr>
          <w:rFonts w:hint="eastAsia"/>
        </w:rPr>
        <w:t>主任技術者及び担当技術者１が所有する</w:t>
      </w:r>
      <w:r>
        <w:rPr>
          <w:rFonts w:hint="eastAsia"/>
        </w:rPr>
        <w:t>資格は評価対象のため、行が足りない場合は追加するなどしてすべて記載すること。</w:t>
      </w:r>
    </w:p>
    <w:sectPr w:rsidR="001B3E4B" w:rsidRPr="00CE2B50" w:rsidSect="00F649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50" w:rsidRDefault="00CE2B50" w:rsidP="00CE2B50">
      <w:r>
        <w:separator/>
      </w:r>
    </w:p>
  </w:endnote>
  <w:endnote w:type="continuationSeparator" w:id="0">
    <w:p w:rsidR="00CE2B50" w:rsidRDefault="00CE2B50" w:rsidP="00CE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50" w:rsidRDefault="00CE2B50" w:rsidP="00CE2B50">
      <w:r>
        <w:separator/>
      </w:r>
    </w:p>
  </w:footnote>
  <w:footnote w:type="continuationSeparator" w:id="0">
    <w:p w:rsidR="00CE2B50" w:rsidRDefault="00CE2B50" w:rsidP="00CE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54"/>
    <w:rsid w:val="00114773"/>
    <w:rsid w:val="001B110F"/>
    <w:rsid w:val="001B3E4B"/>
    <w:rsid w:val="00447BDA"/>
    <w:rsid w:val="00C92054"/>
    <w:rsid w:val="00C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5B64FA-02D2-4D0D-B67F-AC454CDC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B50"/>
  </w:style>
  <w:style w:type="paragraph" w:styleId="a5">
    <w:name w:val="footer"/>
    <w:basedOn w:val="a"/>
    <w:link w:val="a6"/>
    <w:uiPriority w:val="99"/>
    <w:unhideWhenUsed/>
    <w:rsid w:val="00CE2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B50"/>
  </w:style>
  <w:style w:type="paragraph" w:styleId="a7">
    <w:name w:val="Balloon Text"/>
    <w:basedOn w:val="a"/>
    <w:link w:val="a8"/>
    <w:uiPriority w:val="99"/>
    <w:semiHidden/>
    <w:unhideWhenUsed/>
    <w:rsid w:val="001B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郁哉</dc:creator>
  <cp:keywords/>
  <dc:description/>
  <cp:lastModifiedBy>吉田 郁哉</cp:lastModifiedBy>
  <cp:revision>5</cp:revision>
  <cp:lastPrinted>2020-10-06T02:49:00Z</cp:lastPrinted>
  <dcterms:created xsi:type="dcterms:W3CDTF">2020-09-25T08:05:00Z</dcterms:created>
  <dcterms:modified xsi:type="dcterms:W3CDTF">2020-10-06T02:49:00Z</dcterms:modified>
</cp:coreProperties>
</file>