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54037" w14:textId="5C900081" w:rsidR="00FF005A" w:rsidRPr="006D6A69" w:rsidRDefault="00E126A1" w:rsidP="00FF005A">
      <w:pPr>
        <w:rPr>
          <w:rFonts w:asciiTheme="minorEastAsia" w:eastAsiaTheme="minorEastAsia" w:hAnsiTheme="minorEastAsia"/>
          <w:szCs w:val="21"/>
        </w:rPr>
      </w:pPr>
      <w:r w:rsidRPr="006D6A69">
        <w:rPr>
          <w:rFonts w:asciiTheme="minorEastAsia" w:eastAsiaTheme="minorEastAsia" w:hAnsiTheme="minorEastAsia" w:hint="eastAsia"/>
          <w:szCs w:val="21"/>
        </w:rPr>
        <w:t>様式第</w:t>
      </w:r>
      <w:r w:rsidR="00F462C3" w:rsidRPr="006D6A69">
        <w:rPr>
          <w:rFonts w:asciiTheme="minorEastAsia" w:eastAsiaTheme="minorEastAsia" w:hAnsiTheme="minorEastAsia" w:hint="eastAsia"/>
          <w:szCs w:val="21"/>
        </w:rPr>
        <w:t>３</w:t>
      </w:r>
      <w:r w:rsidR="00526E89" w:rsidRPr="006D6A69">
        <w:rPr>
          <w:rFonts w:asciiTheme="minorEastAsia" w:eastAsiaTheme="minorEastAsia" w:hAnsiTheme="minorEastAsia" w:hint="eastAsia"/>
          <w:szCs w:val="21"/>
        </w:rPr>
        <w:t>号</w:t>
      </w:r>
    </w:p>
    <w:p w14:paraId="6C9D695A" w14:textId="029A2AB7" w:rsidR="00FF005A" w:rsidRPr="006D6A69" w:rsidRDefault="00331DBB" w:rsidP="00526E89">
      <w:pPr>
        <w:jc w:val="distribute"/>
        <w:rPr>
          <w:rFonts w:asciiTheme="minorEastAsia" w:eastAsiaTheme="minorEastAsia" w:hAnsiTheme="minorEastAsia"/>
          <w:szCs w:val="21"/>
        </w:rPr>
      </w:pPr>
      <w:r w:rsidRPr="006D6A69">
        <w:rPr>
          <w:rFonts w:asciiTheme="minorEastAsia" w:eastAsiaTheme="minorEastAsia" w:hAnsiTheme="minorEastAsia" w:hint="eastAsia"/>
          <w:szCs w:val="21"/>
        </w:rPr>
        <w:t xml:space="preserve">　　　　　　　　　　　　　　　　　　　　　　　　　　　　　　</w:t>
      </w:r>
      <w:r w:rsidR="00741465" w:rsidRPr="006D6A69">
        <w:rPr>
          <w:rFonts w:asciiTheme="minorEastAsia" w:eastAsiaTheme="minorEastAsia" w:hAnsiTheme="minorEastAsia" w:hint="eastAsia"/>
          <w:szCs w:val="21"/>
        </w:rPr>
        <w:t>令和　　年　　月　　日</w:t>
      </w:r>
    </w:p>
    <w:p w14:paraId="6DDF86B2" w14:textId="77777777" w:rsidR="00FF005A" w:rsidRPr="006D6A69" w:rsidRDefault="00FF005A" w:rsidP="00FF005A">
      <w:pPr>
        <w:jc w:val="right"/>
        <w:rPr>
          <w:rFonts w:asciiTheme="minorEastAsia" w:eastAsiaTheme="minorEastAsia" w:hAnsiTheme="minorEastAsia"/>
          <w:szCs w:val="21"/>
        </w:rPr>
      </w:pPr>
    </w:p>
    <w:p w14:paraId="333F552C" w14:textId="0898D043" w:rsidR="00FF005A" w:rsidRPr="006D6A69" w:rsidRDefault="00FF005A" w:rsidP="00FF005A">
      <w:pPr>
        <w:ind w:left="420" w:hangingChars="200" w:hanging="420"/>
        <w:rPr>
          <w:rFonts w:asciiTheme="minorEastAsia" w:eastAsiaTheme="minorEastAsia" w:hAnsiTheme="minorEastAsia"/>
          <w:szCs w:val="21"/>
        </w:rPr>
      </w:pPr>
      <w:r w:rsidRPr="006D6A69">
        <w:rPr>
          <w:rFonts w:asciiTheme="minorEastAsia" w:eastAsiaTheme="minorEastAsia" w:hAnsiTheme="minorEastAsia" w:hint="eastAsia"/>
          <w:szCs w:val="21"/>
        </w:rPr>
        <w:t xml:space="preserve">　文京区長殿</w:t>
      </w:r>
    </w:p>
    <w:p w14:paraId="1FB3523A" w14:textId="77777777" w:rsidR="00FF005A" w:rsidRPr="006D6A69" w:rsidRDefault="00FF005A" w:rsidP="00526E89">
      <w:pPr>
        <w:jc w:val="distribute"/>
        <w:rPr>
          <w:rFonts w:asciiTheme="minorEastAsia" w:eastAsiaTheme="minorEastAsia" w:hAnsiTheme="minorEastAsia"/>
          <w:szCs w:val="21"/>
        </w:rPr>
      </w:pPr>
      <w:r w:rsidRPr="006D6A69">
        <w:rPr>
          <w:rFonts w:asciiTheme="minorEastAsia" w:eastAsiaTheme="minorEastAsia" w:hAnsiTheme="minorEastAsia" w:hint="eastAsia"/>
          <w:szCs w:val="21"/>
        </w:rPr>
        <w:t xml:space="preserve">　　　　　　　　　　</w:t>
      </w:r>
    </w:p>
    <w:p w14:paraId="3D663B5C" w14:textId="77777777" w:rsidR="00FF005A" w:rsidRPr="006D6A69" w:rsidRDefault="00FF005A" w:rsidP="00526E89">
      <w:pPr>
        <w:ind w:firstLineChars="1900" w:firstLine="3990"/>
        <w:rPr>
          <w:rFonts w:asciiTheme="minorEastAsia" w:eastAsiaTheme="minorEastAsia" w:hAnsiTheme="minorEastAsia"/>
          <w:szCs w:val="21"/>
        </w:rPr>
      </w:pPr>
      <w:r w:rsidRPr="006D6A69">
        <w:rPr>
          <w:rFonts w:asciiTheme="minorEastAsia" w:eastAsiaTheme="minorEastAsia" w:hAnsiTheme="minorEastAsia" w:hint="eastAsia"/>
          <w:szCs w:val="21"/>
        </w:rPr>
        <w:t>住　　　所</w:t>
      </w:r>
    </w:p>
    <w:p w14:paraId="16000C6B" w14:textId="191094EB" w:rsidR="00FF005A" w:rsidRPr="006D6A69" w:rsidRDefault="00DA0D36" w:rsidP="00DA0D36">
      <w:pPr>
        <w:ind w:firstLineChars="1900" w:firstLine="3990"/>
        <w:rPr>
          <w:rFonts w:asciiTheme="minorEastAsia" w:eastAsiaTheme="minorEastAsia" w:hAnsiTheme="minorEastAsia"/>
          <w:szCs w:val="21"/>
        </w:rPr>
      </w:pPr>
      <w:r w:rsidRPr="006D6A69">
        <w:rPr>
          <w:rFonts w:asciiTheme="minorEastAsia" w:eastAsiaTheme="minorEastAsia" w:hAnsiTheme="minorEastAsia" w:hint="eastAsia"/>
          <w:szCs w:val="21"/>
        </w:rPr>
        <w:t>応　募　者</w:t>
      </w:r>
    </w:p>
    <w:p w14:paraId="1AE9301A" w14:textId="473C1E39" w:rsidR="00FF005A" w:rsidRPr="006D6A69" w:rsidRDefault="00331DBB" w:rsidP="00FF005A">
      <w:pPr>
        <w:wordWrap w:val="0"/>
        <w:jc w:val="left"/>
        <w:rPr>
          <w:rFonts w:asciiTheme="minorEastAsia" w:eastAsiaTheme="minorEastAsia" w:hAnsiTheme="minorEastAsia"/>
          <w:szCs w:val="21"/>
        </w:rPr>
      </w:pPr>
      <w:r w:rsidRPr="006D6A69">
        <w:rPr>
          <w:rFonts w:asciiTheme="minorEastAsia" w:eastAsiaTheme="minorEastAsia" w:hAnsiTheme="minorEastAsia" w:hint="eastAsia"/>
          <w:szCs w:val="21"/>
        </w:rPr>
        <w:t xml:space="preserve">　　　　　　　　　　　　　　　　　　</w:t>
      </w:r>
      <w:r w:rsidR="00FF005A" w:rsidRPr="006D6A69">
        <w:rPr>
          <w:rFonts w:asciiTheme="minorEastAsia" w:eastAsiaTheme="minorEastAsia" w:hAnsiTheme="minorEastAsia" w:hint="eastAsia"/>
          <w:szCs w:val="21"/>
        </w:rPr>
        <w:t xml:space="preserve">　代　表　者</w:t>
      </w:r>
    </w:p>
    <w:p w14:paraId="7EE71701" w14:textId="77777777" w:rsidR="00FF005A" w:rsidRPr="006D6A69" w:rsidRDefault="00FF005A" w:rsidP="00FF005A">
      <w:pPr>
        <w:wordWrap w:val="0"/>
        <w:jc w:val="left"/>
        <w:rPr>
          <w:rFonts w:asciiTheme="minorEastAsia" w:eastAsiaTheme="minorEastAsia" w:hAnsiTheme="minorEastAsia"/>
          <w:szCs w:val="21"/>
        </w:rPr>
      </w:pPr>
    </w:p>
    <w:p w14:paraId="026A7F19" w14:textId="77777777" w:rsidR="00FF005A" w:rsidRPr="006D6A69" w:rsidRDefault="001C16C2" w:rsidP="00FF005A">
      <w:pPr>
        <w:wordWrap w:val="0"/>
        <w:jc w:val="left"/>
        <w:rPr>
          <w:rFonts w:asciiTheme="minorEastAsia" w:eastAsiaTheme="minorEastAsia" w:hAnsiTheme="minorEastAsia"/>
          <w:szCs w:val="21"/>
        </w:rPr>
      </w:pPr>
      <w:r w:rsidRPr="006D6A69">
        <w:rPr>
          <w:rFonts w:asciiTheme="minorEastAsia" w:eastAsiaTheme="minorEastAsia" w:hAnsiTheme="minorEastAsia" w:hint="eastAsia"/>
          <w:szCs w:val="21"/>
        </w:rPr>
        <w:t xml:space="preserve">　　　　　　　　　　　　　</w:t>
      </w:r>
    </w:p>
    <w:p w14:paraId="4A9A8DC4" w14:textId="77777777" w:rsidR="00FF005A" w:rsidRPr="006D6A69" w:rsidRDefault="00FF005A" w:rsidP="00FF005A">
      <w:pPr>
        <w:ind w:left="420" w:hangingChars="200" w:hanging="420"/>
        <w:jc w:val="center"/>
        <w:rPr>
          <w:rFonts w:asciiTheme="minorEastAsia" w:eastAsiaTheme="minorEastAsia" w:hAnsiTheme="minorEastAsia"/>
          <w:szCs w:val="21"/>
        </w:rPr>
      </w:pPr>
      <w:r w:rsidRPr="006D6A69">
        <w:rPr>
          <w:rFonts w:asciiTheme="minorEastAsia" w:eastAsiaTheme="minorEastAsia" w:hAnsiTheme="minorEastAsia" w:hint="eastAsia"/>
          <w:szCs w:val="21"/>
        </w:rPr>
        <w:t>参　加　申　込　書</w:t>
      </w:r>
    </w:p>
    <w:p w14:paraId="263D6E13" w14:textId="77777777" w:rsidR="00FF005A" w:rsidRPr="006D6A69" w:rsidRDefault="00FF005A" w:rsidP="00FF005A">
      <w:pPr>
        <w:jc w:val="left"/>
        <w:rPr>
          <w:rFonts w:asciiTheme="minorEastAsia" w:eastAsiaTheme="minorEastAsia" w:hAnsiTheme="minorEastAsia"/>
          <w:szCs w:val="21"/>
        </w:rPr>
      </w:pPr>
    </w:p>
    <w:p w14:paraId="2A4FC3C3" w14:textId="5F6A17D5" w:rsidR="007A1585" w:rsidRDefault="00FF005A" w:rsidP="00FF005A">
      <w:pPr>
        <w:jc w:val="left"/>
        <w:rPr>
          <w:rFonts w:asciiTheme="minorEastAsia" w:eastAsiaTheme="minorEastAsia" w:hAnsiTheme="minorEastAsia"/>
          <w:szCs w:val="21"/>
        </w:rPr>
      </w:pPr>
      <w:r w:rsidRPr="006D6A69">
        <w:rPr>
          <w:rFonts w:asciiTheme="minorEastAsia" w:eastAsiaTheme="minorEastAsia" w:hAnsiTheme="minorEastAsia" w:hint="eastAsia"/>
          <w:szCs w:val="21"/>
        </w:rPr>
        <w:t xml:space="preserve">　</w:t>
      </w:r>
      <w:r w:rsidR="00E52F3C">
        <w:rPr>
          <w:rFonts w:asciiTheme="minorEastAsia" w:eastAsiaTheme="minorEastAsia" w:hAnsiTheme="minorEastAsia" w:hint="eastAsia"/>
          <w:szCs w:val="21"/>
        </w:rPr>
        <w:t>湯島総合センター管理・運営計画策定支援業務委託</w:t>
      </w:r>
      <w:r w:rsidRPr="006D6A69">
        <w:rPr>
          <w:rFonts w:asciiTheme="minorEastAsia" w:eastAsiaTheme="minorEastAsia" w:hAnsiTheme="minorEastAsia" w:hint="eastAsia"/>
          <w:szCs w:val="21"/>
        </w:rPr>
        <w:t>プロポーザル募集</w:t>
      </w:r>
      <w:r w:rsidR="00E52F3C">
        <w:rPr>
          <w:rFonts w:asciiTheme="minorEastAsia" w:eastAsiaTheme="minorEastAsia" w:hAnsiTheme="minorEastAsia" w:hint="eastAsia"/>
          <w:szCs w:val="21"/>
        </w:rPr>
        <w:t>要項に基づき</w:t>
      </w:r>
      <w:r w:rsidRPr="006D6A69">
        <w:rPr>
          <w:rFonts w:asciiTheme="minorEastAsia" w:eastAsiaTheme="minorEastAsia" w:hAnsiTheme="minorEastAsia" w:hint="eastAsia"/>
          <w:szCs w:val="21"/>
        </w:rPr>
        <w:t>、必要書類を添えて、参加を申し込みます</w:t>
      </w:r>
      <w:r w:rsidR="007A1585">
        <w:rPr>
          <w:rFonts w:asciiTheme="minorEastAsia" w:eastAsiaTheme="minorEastAsia" w:hAnsiTheme="minorEastAsia" w:hint="eastAsia"/>
          <w:szCs w:val="21"/>
        </w:rPr>
        <w:t>。</w:t>
      </w:r>
    </w:p>
    <w:p w14:paraId="3558C29A" w14:textId="0D91B815" w:rsidR="00FF005A" w:rsidRPr="006D6A69" w:rsidRDefault="00FF005A" w:rsidP="00C669AF">
      <w:pPr>
        <w:ind w:firstLineChars="100" w:firstLine="210"/>
        <w:jc w:val="left"/>
        <w:rPr>
          <w:rFonts w:asciiTheme="minorEastAsia" w:eastAsiaTheme="minorEastAsia" w:hAnsiTheme="minorEastAsia"/>
          <w:szCs w:val="21"/>
        </w:rPr>
      </w:pPr>
      <w:r w:rsidRPr="006D6A69">
        <w:rPr>
          <w:rFonts w:asciiTheme="minorEastAsia" w:eastAsiaTheme="minorEastAsia" w:hAnsiTheme="minorEastAsia" w:hint="eastAsia"/>
          <w:szCs w:val="21"/>
        </w:rPr>
        <w:t>なお、下記の記載事項及び提出書類の記載内容は事実と相違ないことを誓約いたします。</w:t>
      </w:r>
    </w:p>
    <w:p w14:paraId="292E6F81" w14:textId="77777777" w:rsidR="00FF005A" w:rsidRPr="006D6A69" w:rsidRDefault="00FF005A" w:rsidP="00FF005A">
      <w:pPr>
        <w:jc w:val="left"/>
        <w:rPr>
          <w:rFonts w:asciiTheme="minorEastAsia" w:eastAsiaTheme="minorEastAsia" w:hAnsiTheme="minorEastAsia"/>
          <w:szCs w:val="21"/>
        </w:rPr>
      </w:pPr>
    </w:p>
    <w:p w14:paraId="282F096E" w14:textId="77777777" w:rsidR="00FF005A" w:rsidRPr="006D6A69" w:rsidRDefault="00FF005A" w:rsidP="00FF005A">
      <w:pPr>
        <w:pStyle w:val="a7"/>
        <w:rPr>
          <w:rFonts w:asciiTheme="minorEastAsia" w:eastAsiaTheme="minorEastAsia" w:hAnsiTheme="minorEastAsia"/>
        </w:rPr>
      </w:pPr>
      <w:r w:rsidRPr="006D6A69">
        <w:rPr>
          <w:rFonts w:asciiTheme="minorEastAsia" w:eastAsiaTheme="minorEastAsia" w:hAnsiTheme="minorEastAsia" w:hint="eastAsia"/>
        </w:rPr>
        <w:t>記</w:t>
      </w:r>
    </w:p>
    <w:p w14:paraId="2F898F6A" w14:textId="77777777" w:rsidR="00FF005A" w:rsidRPr="006D6A69" w:rsidRDefault="00FF005A" w:rsidP="00FF005A">
      <w:pPr>
        <w:rPr>
          <w:rFonts w:asciiTheme="minorEastAsia" w:eastAsiaTheme="minorEastAsia" w:hAnsiTheme="minorEastAsia"/>
          <w:szCs w:val="21"/>
        </w:rPr>
      </w:pPr>
    </w:p>
    <w:p w14:paraId="786E8545" w14:textId="77777777" w:rsidR="00AC7E7C" w:rsidRDefault="00FF005A" w:rsidP="00FF005A">
      <w:pPr>
        <w:jc w:val="left"/>
        <w:rPr>
          <w:rFonts w:asciiTheme="minorEastAsia" w:eastAsiaTheme="minorEastAsia" w:hAnsiTheme="minorEastAsia"/>
          <w:szCs w:val="21"/>
        </w:rPr>
      </w:pPr>
      <w:r w:rsidRPr="006D6A69">
        <w:rPr>
          <w:rFonts w:asciiTheme="minorEastAsia" w:eastAsiaTheme="minorEastAsia" w:hAnsiTheme="minorEastAsia" w:hint="eastAsia"/>
          <w:szCs w:val="21"/>
        </w:rPr>
        <w:t>１　件　名</w:t>
      </w:r>
      <w:r w:rsidR="00B94DBD" w:rsidRPr="006D6A69">
        <w:rPr>
          <w:rFonts w:asciiTheme="minorEastAsia" w:eastAsiaTheme="minorEastAsia" w:hAnsiTheme="minorEastAsia" w:hint="eastAsia"/>
          <w:szCs w:val="21"/>
        </w:rPr>
        <w:t xml:space="preserve">　　</w:t>
      </w:r>
      <w:bookmarkStart w:id="0" w:name="_Hlk187749043"/>
    </w:p>
    <w:p w14:paraId="4B4F8FCD" w14:textId="47F65541" w:rsidR="00FF005A" w:rsidRPr="006D6A69" w:rsidRDefault="00312C96" w:rsidP="00BA370E">
      <w:pPr>
        <w:ind w:firstLineChars="200" w:firstLine="420"/>
        <w:jc w:val="left"/>
        <w:rPr>
          <w:rFonts w:asciiTheme="minorEastAsia" w:eastAsiaTheme="minorEastAsia" w:hAnsiTheme="minorEastAsia"/>
          <w:szCs w:val="21"/>
        </w:rPr>
      </w:pPr>
      <w:r w:rsidRPr="006D6A69">
        <w:rPr>
          <w:rFonts w:asciiTheme="minorEastAsia" w:eastAsiaTheme="minorEastAsia" w:hAnsiTheme="minorEastAsia" w:hint="eastAsia"/>
          <w:szCs w:val="21"/>
        </w:rPr>
        <w:t>湯島総合センター</w:t>
      </w:r>
      <w:bookmarkEnd w:id="0"/>
      <w:r w:rsidRPr="006D6A69">
        <w:rPr>
          <w:rFonts w:asciiTheme="minorEastAsia" w:eastAsiaTheme="minorEastAsia" w:hAnsiTheme="minorEastAsia" w:hint="eastAsia"/>
          <w:szCs w:val="21"/>
        </w:rPr>
        <w:t>管理・運営計画策定支援業務</w:t>
      </w:r>
      <w:r w:rsidR="00D67C87">
        <w:rPr>
          <w:rFonts w:asciiTheme="minorEastAsia" w:eastAsiaTheme="minorEastAsia" w:hAnsiTheme="minorEastAsia" w:hint="eastAsia"/>
          <w:szCs w:val="21"/>
        </w:rPr>
        <w:t>委託</w:t>
      </w:r>
    </w:p>
    <w:p w14:paraId="464C9173" w14:textId="77777777" w:rsidR="00FF005A" w:rsidRPr="006D6A69" w:rsidRDefault="00FF005A" w:rsidP="00FF005A">
      <w:pPr>
        <w:jc w:val="left"/>
        <w:rPr>
          <w:rFonts w:asciiTheme="minorEastAsia" w:eastAsiaTheme="minorEastAsia" w:hAnsiTheme="minorEastAsia"/>
          <w:szCs w:val="21"/>
        </w:rPr>
      </w:pPr>
    </w:p>
    <w:p w14:paraId="2629A465" w14:textId="5D1B3EBE" w:rsidR="00AC7E7C" w:rsidRDefault="00AC7E7C" w:rsidP="00FF005A">
      <w:pPr>
        <w:jc w:val="left"/>
        <w:rPr>
          <w:rFonts w:asciiTheme="minorEastAsia" w:eastAsiaTheme="minorEastAsia" w:hAnsiTheme="minorEastAsia"/>
          <w:szCs w:val="21"/>
        </w:rPr>
      </w:pPr>
      <w:r>
        <w:rPr>
          <w:rFonts w:asciiTheme="minorEastAsia" w:eastAsiaTheme="minorEastAsia" w:hAnsiTheme="minorEastAsia" w:hint="eastAsia"/>
          <w:szCs w:val="21"/>
        </w:rPr>
        <w:t>２　参加資格</w:t>
      </w:r>
    </w:p>
    <w:p w14:paraId="7942E718" w14:textId="2797837C" w:rsidR="00AC7E7C" w:rsidRDefault="00AC7E7C" w:rsidP="00FF005A">
      <w:pPr>
        <w:jc w:val="left"/>
        <w:rPr>
          <w:rFonts w:asciiTheme="minorEastAsia" w:eastAsiaTheme="minorEastAsia" w:hAnsiTheme="minorEastAsia"/>
          <w:szCs w:val="21"/>
        </w:rPr>
      </w:pPr>
      <w:r>
        <w:rPr>
          <w:rFonts w:asciiTheme="minorEastAsia" w:eastAsiaTheme="minorEastAsia" w:hAnsiTheme="minorEastAsia" w:hint="eastAsia"/>
          <w:szCs w:val="21"/>
        </w:rPr>
        <w:t xml:space="preserve">　　該当する場合は、□にチェックすること。</w:t>
      </w:r>
    </w:p>
    <w:p w14:paraId="737C83D0" w14:textId="6A40D290" w:rsidR="00AC7E7C" w:rsidRPr="00AC7E7C" w:rsidRDefault="00AC7E7C" w:rsidP="00BA370E">
      <w:pPr>
        <w:pStyle w:val="2"/>
        <w:ind w:left="851" w:hanging="709"/>
      </w:pPr>
      <w:r>
        <w:rPr>
          <w:rFonts w:hint="eastAsia"/>
        </w:rPr>
        <w:t>□</w:t>
      </w:r>
      <w:r w:rsidRPr="00AC7E7C">
        <w:rPr>
          <w:rFonts w:hint="eastAsia"/>
        </w:rPr>
        <w:t>（１）対象業務における文京区での競争入札参加資格を有していること。</w:t>
      </w:r>
    </w:p>
    <w:p w14:paraId="0AD9AFD0" w14:textId="204D6C40" w:rsidR="00AC7E7C" w:rsidRPr="00AC7E7C" w:rsidRDefault="00AC7E7C" w:rsidP="00BA370E">
      <w:pPr>
        <w:spacing w:line="264" w:lineRule="auto"/>
        <w:ind w:left="851" w:hanging="709"/>
        <w:jc w:val="left"/>
        <w:rPr>
          <w:rFonts w:ascii="ＭＳ 明朝" w:hAnsi="ＭＳ 明朝"/>
          <w:szCs w:val="21"/>
        </w:rPr>
      </w:pPr>
      <w:r>
        <w:rPr>
          <w:rFonts w:ascii="ＭＳ 明朝" w:hAnsi="ＭＳ 明朝" w:hint="eastAsia"/>
          <w:szCs w:val="21"/>
        </w:rPr>
        <w:t>□</w:t>
      </w:r>
      <w:r w:rsidRPr="00AC7E7C">
        <w:rPr>
          <w:rFonts w:ascii="ＭＳ 明朝" w:hAnsi="ＭＳ 明朝" w:hint="eastAsia"/>
          <w:szCs w:val="21"/>
        </w:rPr>
        <w:t>（２）</w:t>
      </w:r>
      <w:r w:rsidRPr="00AC7E7C">
        <w:rPr>
          <w:rFonts w:ascii="ＭＳ 明朝" w:hAnsi="ＭＳ 明朝"/>
          <w:szCs w:val="21"/>
        </w:rPr>
        <w:t>地方自治法施行令（昭和22年政令第16号）第167条の４第１項に規定する者に該当しないこと。</w:t>
      </w:r>
    </w:p>
    <w:p w14:paraId="5C3A6BBE" w14:textId="2194CE5F" w:rsidR="00AC7E7C" w:rsidRPr="00AC7E7C" w:rsidRDefault="00AC7E7C" w:rsidP="00BA370E">
      <w:pPr>
        <w:spacing w:line="264" w:lineRule="auto"/>
        <w:ind w:left="851" w:hanging="709"/>
        <w:jc w:val="left"/>
        <w:rPr>
          <w:rFonts w:ascii="ＭＳ 明朝" w:hAnsi="ＭＳ 明朝"/>
          <w:szCs w:val="21"/>
        </w:rPr>
      </w:pPr>
      <w:r>
        <w:rPr>
          <w:rFonts w:ascii="ＭＳ 明朝" w:hAnsi="ＭＳ 明朝" w:hint="eastAsia"/>
          <w:szCs w:val="21"/>
        </w:rPr>
        <w:t>□</w:t>
      </w:r>
      <w:r w:rsidRPr="00AC7E7C">
        <w:rPr>
          <w:rFonts w:ascii="ＭＳ 明朝" w:hAnsi="ＭＳ 明朝" w:hint="eastAsia"/>
          <w:szCs w:val="21"/>
        </w:rPr>
        <w:t>（３）</w:t>
      </w:r>
      <w:r w:rsidRPr="00AC7E7C">
        <w:rPr>
          <w:rFonts w:ascii="ＭＳ 明朝" w:hAnsi="ＭＳ 明朝"/>
          <w:szCs w:val="21"/>
        </w:rPr>
        <w:t>文京区指名競争入札の参加資格を有する者に対する指名停止取扱要綱（18文総契第347号）の規定による指名停止を受けていないこと。</w:t>
      </w:r>
    </w:p>
    <w:p w14:paraId="4844462B" w14:textId="5FF8D4F8" w:rsidR="00AC7E7C" w:rsidRPr="00F10E14" w:rsidRDefault="00AC7E7C" w:rsidP="00BA370E">
      <w:pPr>
        <w:spacing w:line="264" w:lineRule="auto"/>
        <w:ind w:left="851" w:hanging="709"/>
        <w:jc w:val="left"/>
        <w:rPr>
          <w:rFonts w:ascii="ＭＳ 明朝" w:hAnsi="ＭＳ 明朝"/>
          <w:szCs w:val="21"/>
        </w:rPr>
      </w:pPr>
      <w:r>
        <w:rPr>
          <w:rFonts w:ascii="ＭＳ 明朝" w:hAnsi="ＭＳ 明朝" w:hint="eastAsia"/>
          <w:szCs w:val="21"/>
        </w:rPr>
        <w:t>□</w:t>
      </w:r>
      <w:r w:rsidRPr="00AC7E7C">
        <w:rPr>
          <w:rFonts w:ascii="ＭＳ 明朝" w:hAnsi="ＭＳ 明朝" w:hint="eastAsia"/>
          <w:szCs w:val="21"/>
        </w:rPr>
        <w:t>（４）</w:t>
      </w:r>
      <w:r w:rsidRPr="00AC7E7C">
        <w:rPr>
          <w:rFonts w:ascii="ＭＳ 明朝" w:hAnsi="ＭＳ 明朝"/>
          <w:szCs w:val="21"/>
        </w:rPr>
        <w:t>文京区契約における暴力団等排除措置要綱（23 文総契第306 号）第４条の入札参加除外措置を受けていないこ</w:t>
      </w:r>
      <w:r w:rsidRPr="00F10E14">
        <w:rPr>
          <w:rFonts w:ascii="ＭＳ 明朝" w:hAnsi="ＭＳ 明朝"/>
          <w:szCs w:val="21"/>
        </w:rPr>
        <w:t>と。</w:t>
      </w:r>
    </w:p>
    <w:p w14:paraId="28C9A333" w14:textId="65CD4752" w:rsidR="00AC7E7C" w:rsidRPr="00AC7E7C" w:rsidRDefault="00AC7E7C" w:rsidP="00BA370E">
      <w:pPr>
        <w:spacing w:line="264" w:lineRule="auto"/>
        <w:ind w:left="851" w:hanging="709"/>
        <w:jc w:val="left"/>
        <w:rPr>
          <w:rFonts w:ascii="ＭＳ 明朝" w:hAnsi="ＭＳ 明朝"/>
          <w:szCs w:val="21"/>
        </w:rPr>
      </w:pPr>
      <w:r w:rsidRPr="00F10E14">
        <w:rPr>
          <w:rFonts w:ascii="ＭＳ 明朝" w:hAnsi="ＭＳ 明朝" w:hint="eastAsia"/>
          <w:szCs w:val="21"/>
        </w:rPr>
        <w:t>□（５）</w:t>
      </w:r>
      <w:r w:rsidRPr="00F10E14">
        <w:rPr>
          <w:rFonts w:ascii="ＭＳ 明朝" w:hAnsi="ＭＳ 明朝"/>
          <w:szCs w:val="21"/>
        </w:rPr>
        <w:t xml:space="preserve">延べ面積 </w:t>
      </w:r>
      <w:r w:rsidRPr="00F10E14">
        <w:rPr>
          <w:rFonts w:ascii="ＭＳ 明朝" w:hAnsi="ＭＳ 明朝" w:hint="eastAsia"/>
          <w:szCs w:val="21"/>
        </w:rPr>
        <w:t>5</w:t>
      </w:r>
      <w:r w:rsidRPr="00F10E14">
        <w:rPr>
          <w:rFonts w:ascii="ＭＳ 明朝" w:hAnsi="ＭＳ 明朝"/>
          <w:szCs w:val="21"/>
        </w:rPr>
        <w:t>,000 ㎡</w:t>
      </w:r>
      <w:r w:rsidRPr="00AC7E7C">
        <w:rPr>
          <w:rFonts w:ascii="ＭＳ 明朝" w:hAnsi="ＭＳ 明朝"/>
          <w:szCs w:val="21"/>
        </w:rPr>
        <w:t>以上の</w:t>
      </w:r>
      <w:r w:rsidRPr="00AC7E7C">
        <w:rPr>
          <w:rFonts w:ascii="ＭＳ 明朝" w:hAnsi="ＭＳ 明朝" w:hint="eastAsia"/>
          <w:szCs w:val="21"/>
        </w:rPr>
        <w:t>公共複合施設の包括的な管理を含む維持管理又は運営業務実績（履行中のものを含む。単独企業で行ったもの又は複数の企業により構成されるグループの代表企業として行ったものに限る。）を有すること。</w:t>
      </w:r>
      <w:r w:rsidR="004F3433">
        <w:rPr>
          <w:rFonts w:hint="eastAsia"/>
        </w:rPr>
        <w:t>業務実績は直近</w:t>
      </w:r>
      <w:r w:rsidR="004F3433">
        <w:rPr>
          <w:rFonts w:hint="eastAsia"/>
        </w:rPr>
        <w:t>10</w:t>
      </w:r>
      <w:r w:rsidR="004F3433">
        <w:rPr>
          <w:rFonts w:hint="eastAsia"/>
        </w:rPr>
        <w:t>年以内の契約とすること。</w:t>
      </w:r>
      <w:r w:rsidR="00BD2891" w:rsidRPr="00107C0F">
        <w:rPr>
          <w:rFonts w:cs="ＭＳ Ｐ明朝"/>
        </w:rPr>
        <w:t>なお、「公共複合施設」とは複数の公共サービスが提供される施設</w:t>
      </w:r>
      <w:r w:rsidR="00BD2891">
        <w:rPr>
          <w:rFonts w:hint="eastAsia"/>
        </w:rPr>
        <w:t>を指し</w:t>
      </w:r>
      <w:r w:rsidR="00BD2891" w:rsidRPr="00107C0F">
        <w:rPr>
          <w:rFonts w:cs="ＭＳ Ｐ明朝"/>
        </w:rPr>
        <w:t>、「包括的な管理」とは複数のサービスや施設をまとめて</w:t>
      </w:r>
      <w:r w:rsidR="00BD2891">
        <w:rPr>
          <w:rFonts w:hint="eastAsia"/>
        </w:rPr>
        <w:t>管理し、</w:t>
      </w:r>
      <w:r w:rsidR="00BD2891" w:rsidRPr="00107C0F">
        <w:rPr>
          <w:rFonts w:cs="ＭＳ Ｐ明朝"/>
        </w:rPr>
        <w:t>横断的</w:t>
      </w:r>
      <w:r w:rsidR="00BD2891">
        <w:rPr>
          <w:rFonts w:hint="eastAsia"/>
        </w:rPr>
        <w:t>な</w:t>
      </w:r>
      <w:r w:rsidR="00BD2891" w:rsidRPr="00107C0F">
        <w:rPr>
          <w:rFonts w:cs="ＭＳ Ｐ明朝"/>
        </w:rPr>
        <w:t>調整・</w:t>
      </w:r>
      <w:r w:rsidR="00BD2891">
        <w:rPr>
          <w:rFonts w:hint="eastAsia"/>
        </w:rPr>
        <w:t>統括を行うことを</w:t>
      </w:r>
      <w:r w:rsidR="00BD2891" w:rsidRPr="00107C0F">
        <w:rPr>
          <w:rFonts w:cs="ＭＳ Ｐ明朝"/>
        </w:rPr>
        <w:t>指します。</w:t>
      </w:r>
    </w:p>
    <w:p w14:paraId="32B081FC" w14:textId="5C1F3215" w:rsidR="00FF55B5" w:rsidRDefault="00FF55B5" w:rsidP="00FF005A">
      <w:pPr>
        <w:jc w:val="left"/>
        <w:rPr>
          <w:rFonts w:ascii="ＭＳ 明朝" w:hAnsi="ＭＳ 明朝"/>
          <w:szCs w:val="21"/>
        </w:rPr>
      </w:pPr>
    </w:p>
    <w:p w14:paraId="3A45A4EB" w14:textId="6CAA652F" w:rsidR="00FF55B5" w:rsidRDefault="00FF55B5" w:rsidP="00FF55B5">
      <w:pPr>
        <w:jc w:val="left"/>
        <w:rPr>
          <w:rFonts w:asciiTheme="minorEastAsia" w:eastAsiaTheme="minorEastAsia" w:hAnsiTheme="minorEastAsia"/>
          <w:szCs w:val="21"/>
        </w:rPr>
      </w:pPr>
      <w:r>
        <w:rPr>
          <w:rFonts w:asciiTheme="minorEastAsia" w:eastAsiaTheme="minorEastAsia" w:hAnsiTheme="minorEastAsia" w:hint="eastAsia"/>
          <w:szCs w:val="21"/>
        </w:rPr>
        <w:t>３　参加制限</w:t>
      </w:r>
    </w:p>
    <w:p w14:paraId="1CD4970D" w14:textId="0C8C6685" w:rsidR="00FF55B5" w:rsidRDefault="00FF55B5" w:rsidP="00FF55B5">
      <w:pPr>
        <w:jc w:val="left"/>
        <w:rPr>
          <w:rFonts w:asciiTheme="minorEastAsia" w:eastAsiaTheme="minorEastAsia" w:hAnsiTheme="minorEastAsia"/>
          <w:szCs w:val="21"/>
        </w:rPr>
      </w:pPr>
      <w:r>
        <w:rPr>
          <w:rFonts w:asciiTheme="minorEastAsia" w:eastAsiaTheme="minorEastAsia" w:hAnsiTheme="minorEastAsia" w:hint="eastAsia"/>
          <w:szCs w:val="21"/>
        </w:rPr>
        <w:t xml:space="preserve">　　</w:t>
      </w:r>
      <w:r w:rsidR="00ED7BD8">
        <w:rPr>
          <w:rFonts w:asciiTheme="minorEastAsia" w:eastAsiaTheme="minorEastAsia" w:hAnsiTheme="minorEastAsia" w:hint="eastAsia"/>
          <w:szCs w:val="21"/>
        </w:rPr>
        <w:t>該当する場合は</w:t>
      </w:r>
      <w:r>
        <w:rPr>
          <w:rFonts w:asciiTheme="minorEastAsia" w:eastAsiaTheme="minorEastAsia" w:hAnsiTheme="minorEastAsia" w:hint="eastAsia"/>
          <w:szCs w:val="21"/>
        </w:rPr>
        <w:t>、□にチェックすること。</w:t>
      </w:r>
    </w:p>
    <w:p w14:paraId="6CD51A88" w14:textId="04212E75" w:rsidR="00ED7BD8" w:rsidRDefault="00ED7BD8" w:rsidP="00BA370E">
      <w:pPr>
        <w:ind w:firstLineChars="67" w:firstLine="141"/>
        <w:jc w:val="left"/>
        <w:rPr>
          <w:rFonts w:asciiTheme="minorEastAsia" w:eastAsiaTheme="minorEastAsia" w:hAnsiTheme="minorEastAsia"/>
          <w:szCs w:val="21"/>
        </w:rPr>
      </w:pPr>
      <w:r>
        <w:rPr>
          <w:rFonts w:asciiTheme="minorEastAsia" w:eastAsiaTheme="minorEastAsia" w:hAnsiTheme="minorEastAsia" w:hint="eastAsia"/>
          <w:szCs w:val="21"/>
        </w:rPr>
        <w:t>□　次の（１）から（</w:t>
      </w:r>
      <w:r w:rsidR="0081560D">
        <w:rPr>
          <w:rFonts w:asciiTheme="minorEastAsia" w:eastAsiaTheme="minorEastAsia" w:hAnsiTheme="minorEastAsia" w:hint="eastAsia"/>
          <w:szCs w:val="21"/>
        </w:rPr>
        <w:t>９</w:t>
      </w:r>
      <w:r>
        <w:rPr>
          <w:rFonts w:asciiTheme="minorEastAsia" w:eastAsiaTheme="minorEastAsia" w:hAnsiTheme="minorEastAsia" w:hint="eastAsia"/>
          <w:szCs w:val="21"/>
        </w:rPr>
        <w:t>）のいずれにも該当しない</w:t>
      </w:r>
      <w:r w:rsidR="00A27A14">
        <w:rPr>
          <w:rFonts w:asciiTheme="minorEastAsia" w:eastAsiaTheme="minorEastAsia" w:hAnsiTheme="minorEastAsia" w:hint="eastAsia"/>
          <w:szCs w:val="21"/>
        </w:rPr>
        <w:t>こと。</w:t>
      </w:r>
    </w:p>
    <w:tbl>
      <w:tblPr>
        <w:tblStyle w:val="ab"/>
        <w:tblW w:w="0" w:type="auto"/>
        <w:tblInd w:w="95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676"/>
      </w:tblGrid>
      <w:tr w:rsidR="00D67C87" w14:paraId="184B9AB5" w14:textId="77777777" w:rsidTr="00BA370E">
        <w:tc>
          <w:tcPr>
            <w:tcW w:w="9628" w:type="dxa"/>
          </w:tcPr>
          <w:p w14:paraId="531C0C36" w14:textId="77777777" w:rsidR="00D67C87" w:rsidRPr="00D67C87" w:rsidRDefault="00D67C87" w:rsidP="00C669AF">
            <w:pPr>
              <w:spacing w:line="264" w:lineRule="auto"/>
              <w:ind w:leftChars="-32" w:left="355" w:hangingChars="201" w:hanging="422"/>
              <w:jc w:val="left"/>
              <w:rPr>
                <w:rFonts w:ascii="ＭＳ 明朝" w:hAnsi="ＭＳ 明朝"/>
                <w:szCs w:val="21"/>
              </w:rPr>
            </w:pPr>
            <w:r w:rsidRPr="00D67C87">
              <w:rPr>
                <w:rFonts w:ascii="ＭＳ 明朝" w:hAnsi="ＭＳ 明朝" w:hint="eastAsia"/>
                <w:szCs w:val="21"/>
              </w:rPr>
              <w:t>（１）国税又は地方税を滞納している者</w:t>
            </w:r>
          </w:p>
          <w:p w14:paraId="760D5625" w14:textId="77777777" w:rsidR="00D67C87" w:rsidRPr="00D67C87" w:rsidRDefault="00D67C87" w:rsidP="00C669AF">
            <w:pPr>
              <w:spacing w:line="264" w:lineRule="auto"/>
              <w:ind w:leftChars="-32" w:left="355" w:hangingChars="201" w:hanging="422"/>
              <w:jc w:val="left"/>
              <w:rPr>
                <w:rFonts w:ascii="ＭＳ 明朝" w:hAnsi="ＭＳ 明朝"/>
                <w:szCs w:val="21"/>
              </w:rPr>
            </w:pPr>
            <w:r w:rsidRPr="00D67C87">
              <w:rPr>
                <w:rFonts w:ascii="ＭＳ 明朝" w:hAnsi="ＭＳ 明朝" w:hint="eastAsia"/>
                <w:szCs w:val="21"/>
              </w:rPr>
              <w:t>（２）破産者で復権を得ないものが役員である者</w:t>
            </w:r>
          </w:p>
          <w:p w14:paraId="78AEC42C" w14:textId="77777777" w:rsidR="00D67C87" w:rsidRPr="00D67C87" w:rsidRDefault="00D67C87" w:rsidP="00C669AF">
            <w:pPr>
              <w:spacing w:line="264" w:lineRule="auto"/>
              <w:ind w:leftChars="-32" w:left="355" w:hangingChars="201" w:hanging="422"/>
              <w:jc w:val="left"/>
              <w:rPr>
                <w:rFonts w:ascii="ＭＳ 明朝" w:hAnsi="ＭＳ 明朝"/>
                <w:szCs w:val="21"/>
              </w:rPr>
            </w:pPr>
            <w:r w:rsidRPr="00D67C87">
              <w:rPr>
                <w:rFonts w:ascii="ＭＳ 明朝" w:hAnsi="ＭＳ 明朝" w:hint="eastAsia"/>
                <w:szCs w:val="21"/>
              </w:rPr>
              <w:t>（３）地方自治法施行令（昭和</w:t>
            </w:r>
            <w:r w:rsidRPr="00D67C87">
              <w:rPr>
                <w:rFonts w:ascii="ＭＳ 明朝" w:hAnsi="ＭＳ 明朝"/>
                <w:szCs w:val="21"/>
              </w:rPr>
              <w:t>22年政令第16号）第167条の４第２項の規定により、区において一般競争入札の参加を制限されている者</w:t>
            </w:r>
          </w:p>
          <w:p w14:paraId="63A8BA34" w14:textId="77777777" w:rsidR="00D67C87" w:rsidRPr="00D67C87" w:rsidRDefault="00D67C87" w:rsidP="00C669AF">
            <w:pPr>
              <w:spacing w:line="264" w:lineRule="auto"/>
              <w:ind w:leftChars="-32" w:left="355" w:rightChars="-28" w:right="-59" w:hangingChars="201" w:hanging="422"/>
              <w:jc w:val="left"/>
              <w:rPr>
                <w:rFonts w:ascii="ＭＳ 明朝" w:hAnsi="ＭＳ 明朝"/>
                <w:szCs w:val="21"/>
              </w:rPr>
            </w:pPr>
            <w:r w:rsidRPr="00D67C87">
              <w:rPr>
                <w:rFonts w:ascii="ＭＳ 明朝" w:hAnsi="ＭＳ 明朝" w:hint="eastAsia"/>
                <w:szCs w:val="21"/>
              </w:rPr>
              <w:t>（４）文京区公の施設に係る指定管理者の指定手続等に関する条例（平成</w:t>
            </w:r>
            <w:r w:rsidRPr="00D67C87">
              <w:rPr>
                <w:rFonts w:ascii="ＭＳ 明朝" w:hAnsi="ＭＳ 明朝"/>
                <w:szCs w:val="21"/>
              </w:rPr>
              <w:t>17年6月文京区条例第25号。以下「手続条例」という。）第12条第１項の規定により指定の取消しを命じられた者で、当該処分を受けてから２年を経過しない者</w:t>
            </w:r>
          </w:p>
          <w:p w14:paraId="5AFC3E39" w14:textId="77777777" w:rsidR="00D67C87" w:rsidRPr="00D67C87" w:rsidRDefault="00D67C87" w:rsidP="00C669AF">
            <w:pPr>
              <w:spacing w:line="264" w:lineRule="auto"/>
              <w:ind w:leftChars="-32" w:left="355" w:rightChars="-28" w:right="-59" w:hangingChars="201" w:hanging="422"/>
              <w:jc w:val="left"/>
              <w:rPr>
                <w:rFonts w:ascii="ＭＳ 明朝" w:hAnsi="ＭＳ 明朝"/>
                <w:szCs w:val="21"/>
              </w:rPr>
            </w:pPr>
            <w:r w:rsidRPr="00D67C87">
              <w:rPr>
                <w:rFonts w:ascii="ＭＳ 明朝" w:hAnsi="ＭＳ 明朝"/>
                <w:szCs w:val="21"/>
              </w:rPr>
              <w:t>（</w:t>
            </w:r>
            <w:r w:rsidRPr="00D67C87">
              <w:rPr>
                <w:rFonts w:ascii="ＭＳ 明朝" w:hAnsi="ＭＳ 明朝" w:hint="eastAsia"/>
                <w:szCs w:val="21"/>
              </w:rPr>
              <w:t>５</w:t>
            </w:r>
            <w:r w:rsidRPr="00D67C87">
              <w:rPr>
                <w:rFonts w:ascii="ＭＳ 明朝" w:hAnsi="ＭＳ 明朝"/>
                <w:szCs w:val="21"/>
              </w:rPr>
              <w:t>）</w:t>
            </w:r>
            <w:r w:rsidRPr="00D67C87">
              <w:rPr>
                <w:rFonts w:ascii="ＭＳ 明朝" w:hAnsi="ＭＳ 明朝" w:hint="eastAsia"/>
                <w:szCs w:val="21"/>
              </w:rPr>
              <w:t>手続条例第６条の欠格事由に該当する者</w:t>
            </w:r>
          </w:p>
          <w:p w14:paraId="19EBE8AD" w14:textId="77777777" w:rsidR="00D67C87" w:rsidRPr="00D67C87" w:rsidRDefault="00D67C87" w:rsidP="00C669AF">
            <w:pPr>
              <w:spacing w:line="264" w:lineRule="auto"/>
              <w:ind w:leftChars="-32" w:left="355" w:rightChars="-28" w:right="-59" w:hangingChars="201" w:hanging="422"/>
              <w:jc w:val="left"/>
              <w:rPr>
                <w:rFonts w:ascii="ＭＳ 明朝" w:hAnsi="ＭＳ 明朝"/>
                <w:szCs w:val="21"/>
              </w:rPr>
            </w:pPr>
            <w:r w:rsidRPr="00D67C87">
              <w:rPr>
                <w:rFonts w:ascii="ＭＳ 明朝" w:hAnsi="ＭＳ 明朝"/>
                <w:szCs w:val="21"/>
              </w:rPr>
              <w:t>（</w:t>
            </w:r>
            <w:r w:rsidRPr="00D67C87">
              <w:rPr>
                <w:rFonts w:ascii="ＭＳ 明朝" w:hAnsi="ＭＳ 明朝" w:hint="eastAsia"/>
                <w:szCs w:val="21"/>
              </w:rPr>
              <w:t>６</w:t>
            </w:r>
            <w:r w:rsidRPr="00D67C87">
              <w:rPr>
                <w:rFonts w:ascii="ＭＳ 明朝" w:hAnsi="ＭＳ 明朝"/>
                <w:szCs w:val="21"/>
              </w:rPr>
              <w:t>）</w:t>
            </w:r>
            <w:r w:rsidRPr="00D67C87">
              <w:rPr>
                <w:rFonts w:ascii="ＭＳ 明朝" w:hAnsi="ＭＳ 明朝" w:hint="eastAsia"/>
                <w:szCs w:val="21"/>
              </w:rPr>
              <w:t>会社更生法（平成</w:t>
            </w:r>
            <w:r w:rsidRPr="00D67C87">
              <w:rPr>
                <w:rFonts w:ascii="ＭＳ 明朝" w:hAnsi="ＭＳ 明朝"/>
                <w:szCs w:val="21"/>
              </w:rPr>
              <w:t>14年法律第154号）、民事再生法（平成11年法律第225号）による更生・再生手続中である者</w:t>
            </w:r>
          </w:p>
          <w:p w14:paraId="7460CC6E" w14:textId="77777777" w:rsidR="00D67C87" w:rsidRDefault="00D67C87" w:rsidP="00C669AF">
            <w:pPr>
              <w:spacing w:line="264" w:lineRule="auto"/>
              <w:ind w:leftChars="-32" w:left="355" w:rightChars="-28" w:right="-59" w:hangingChars="201" w:hanging="422"/>
              <w:jc w:val="left"/>
              <w:rPr>
                <w:rFonts w:ascii="ＭＳ 明朝" w:hAnsi="ＭＳ 明朝"/>
                <w:szCs w:val="21"/>
              </w:rPr>
            </w:pPr>
            <w:r w:rsidRPr="00D67C87">
              <w:rPr>
                <w:rFonts w:ascii="ＭＳ 明朝" w:hAnsi="ＭＳ 明朝"/>
                <w:szCs w:val="21"/>
              </w:rPr>
              <w:lastRenderedPageBreak/>
              <w:t>（</w:t>
            </w:r>
            <w:r w:rsidRPr="00D67C87">
              <w:rPr>
                <w:rFonts w:ascii="ＭＳ 明朝" w:hAnsi="ＭＳ 明朝" w:hint="eastAsia"/>
                <w:szCs w:val="21"/>
              </w:rPr>
              <w:t>７</w:t>
            </w:r>
            <w:r w:rsidRPr="00D67C87">
              <w:rPr>
                <w:rFonts w:ascii="ＭＳ 明朝" w:hAnsi="ＭＳ 明朝"/>
                <w:szCs w:val="21"/>
              </w:rPr>
              <w:t>）</w:t>
            </w:r>
            <w:r w:rsidRPr="00D67C87">
              <w:rPr>
                <w:rFonts w:ascii="ＭＳ 明朝" w:hAnsi="ＭＳ 明朝" w:hint="eastAsia"/>
                <w:szCs w:val="21"/>
              </w:rPr>
              <w:t>文京区指定管理者の指定等に係る暴力団排除措置要綱（</w:t>
            </w:r>
            <w:r w:rsidRPr="00D67C87">
              <w:rPr>
                <w:rFonts w:ascii="ＭＳ 明朝" w:hAnsi="ＭＳ 明朝"/>
                <w:szCs w:val="21"/>
              </w:rPr>
              <w:t>23文企企第328号）第３条各号の排除措置要件に該当する者</w:t>
            </w:r>
          </w:p>
          <w:p w14:paraId="1E5B0E93" w14:textId="77777777" w:rsidR="00D77CE2" w:rsidRPr="00D77CE2" w:rsidRDefault="00D77CE2" w:rsidP="00C669AF">
            <w:pPr>
              <w:spacing w:line="264" w:lineRule="auto"/>
              <w:ind w:leftChars="-32" w:left="355" w:rightChars="-28" w:right="-59" w:hangingChars="201" w:hanging="422"/>
              <w:jc w:val="left"/>
              <w:rPr>
                <w:rFonts w:ascii="ＭＳ 明朝" w:hAnsi="ＭＳ 明朝"/>
                <w:szCs w:val="21"/>
              </w:rPr>
            </w:pPr>
            <w:r w:rsidRPr="00D77CE2">
              <w:rPr>
                <w:rFonts w:ascii="ＭＳ 明朝" w:hAnsi="ＭＳ 明朝" w:hint="eastAsia"/>
                <w:szCs w:val="21"/>
              </w:rPr>
              <w:t>（８）政治団体及び宗教団体である者</w:t>
            </w:r>
          </w:p>
          <w:p w14:paraId="2A1C3C8C" w14:textId="264AE2F0" w:rsidR="004F3433" w:rsidRPr="00D67C87" w:rsidRDefault="00D77CE2" w:rsidP="00C669AF">
            <w:pPr>
              <w:spacing w:line="264" w:lineRule="auto"/>
              <w:ind w:leftChars="-32" w:left="355" w:rightChars="-28" w:right="-59" w:hangingChars="201" w:hanging="422"/>
              <w:jc w:val="left"/>
              <w:rPr>
                <w:rFonts w:ascii="ＭＳ 明朝" w:hAnsi="ＭＳ 明朝"/>
                <w:szCs w:val="21"/>
              </w:rPr>
            </w:pPr>
            <w:r w:rsidRPr="00D77CE2">
              <w:rPr>
                <w:rFonts w:ascii="ＭＳ 明朝" w:hAnsi="ＭＳ 明朝" w:hint="eastAsia"/>
                <w:szCs w:val="21"/>
              </w:rPr>
              <w:t>（９）特定の公職者（候補者を含む。）又は政党を推薦、支持、反対することを目的とした事業者</w:t>
            </w:r>
          </w:p>
        </w:tc>
      </w:tr>
    </w:tbl>
    <w:p w14:paraId="50EE88F7" w14:textId="77777777" w:rsidR="00ED7BD8" w:rsidRPr="00ED7BD8" w:rsidRDefault="00ED7BD8" w:rsidP="00FF55B5">
      <w:pPr>
        <w:jc w:val="left"/>
        <w:rPr>
          <w:rFonts w:asciiTheme="minorEastAsia" w:eastAsiaTheme="minorEastAsia" w:hAnsiTheme="minorEastAsia"/>
          <w:szCs w:val="21"/>
        </w:rPr>
      </w:pPr>
    </w:p>
    <w:p w14:paraId="11AD123A" w14:textId="3E595703" w:rsidR="0091224D" w:rsidRDefault="00D67C87" w:rsidP="00FF005A">
      <w:pPr>
        <w:jc w:val="left"/>
        <w:rPr>
          <w:rFonts w:asciiTheme="minorEastAsia" w:eastAsiaTheme="minorEastAsia" w:hAnsiTheme="minorEastAsia"/>
          <w:szCs w:val="21"/>
        </w:rPr>
      </w:pPr>
      <w:r>
        <w:rPr>
          <w:rFonts w:asciiTheme="minorEastAsia" w:eastAsiaTheme="minorEastAsia" w:hAnsiTheme="minorEastAsia" w:hint="eastAsia"/>
          <w:szCs w:val="21"/>
        </w:rPr>
        <w:t>４</w:t>
      </w:r>
      <w:r w:rsidR="0091224D" w:rsidRPr="006D6A69">
        <w:rPr>
          <w:rFonts w:asciiTheme="minorEastAsia" w:eastAsiaTheme="minorEastAsia" w:hAnsiTheme="minorEastAsia" w:hint="eastAsia"/>
          <w:szCs w:val="21"/>
        </w:rPr>
        <w:t xml:space="preserve">　提出書類</w:t>
      </w:r>
      <w:r w:rsidR="003816CD">
        <w:rPr>
          <w:rFonts w:asciiTheme="minorEastAsia" w:eastAsiaTheme="minorEastAsia" w:hAnsiTheme="minorEastAsia" w:hint="eastAsia"/>
          <w:szCs w:val="21"/>
        </w:rPr>
        <w:t xml:space="preserve">　</w:t>
      </w:r>
    </w:p>
    <w:p w14:paraId="5B6AAD94" w14:textId="2C6389D2" w:rsidR="003816CD" w:rsidRPr="006D6A69" w:rsidRDefault="003816CD" w:rsidP="00FF005A">
      <w:pPr>
        <w:jc w:val="left"/>
        <w:rPr>
          <w:rFonts w:asciiTheme="minorEastAsia" w:eastAsiaTheme="minorEastAsia" w:hAnsiTheme="minorEastAsia"/>
          <w:szCs w:val="21"/>
        </w:rPr>
      </w:pPr>
      <w:r>
        <w:rPr>
          <w:rFonts w:asciiTheme="minorEastAsia" w:eastAsiaTheme="minorEastAsia" w:hAnsiTheme="minorEastAsia" w:hint="eastAsia"/>
          <w:szCs w:val="21"/>
        </w:rPr>
        <w:t xml:space="preserve">　</w:t>
      </w:r>
      <w:r w:rsidR="008D4EF0">
        <w:rPr>
          <w:rFonts w:asciiTheme="minorEastAsia" w:eastAsiaTheme="minorEastAsia" w:hAnsiTheme="minorEastAsia" w:hint="eastAsia"/>
          <w:szCs w:val="21"/>
        </w:rPr>
        <w:t xml:space="preserve">　</w:t>
      </w:r>
      <w:r>
        <w:rPr>
          <w:rFonts w:asciiTheme="minorEastAsia" w:eastAsiaTheme="minorEastAsia" w:hAnsiTheme="minorEastAsia" w:hint="eastAsia"/>
          <w:szCs w:val="21"/>
        </w:rPr>
        <w:t>提出する書類の□にチェックすること。</w:t>
      </w:r>
    </w:p>
    <w:p w14:paraId="3A7889D3" w14:textId="07FFFD73" w:rsidR="007D67BB" w:rsidRPr="006D6A69" w:rsidRDefault="003816CD" w:rsidP="00BA370E">
      <w:pPr>
        <w:pStyle w:val="20"/>
        <w:ind w:leftChars="0" w:left="0" w:firstLineChars="0" w:firstLine="142"/>
        <w:rPr>
          <w:rFonts w:asciiTheme="minorEastAsia" w:eastAsiaTheme="minorEastAsia" w:hAnsiTheme="minorEastAsia"/>
        </w:rPr>
      </w:pPr>
      <w:r>
        <w:rPr>
          <w:rFonts w:asciiTheme="minorEastAsia" w:eastAsiaTheme="minorEastAsia" w:hAnsiTheme="minorEastAsia" w:hint="eastAsia"/>
        </w:rPr>
        <w:t>□</w:t>
      </w:r>
      <w:r w:rsidR="00C449C9">
        <w:rPr>
          <w:rFonts w:asciiTheme="minorEastAsia" w:eastAsiaTheme="minorEastAsia" w:hAnsiTheme="minorEastAsia" w:hint="eastAsia"/>
        </w:rPr>
        <w:t>（１）</w:t>
      </w:r>
      <w:r w:rsidR="007D67BB" w:rsidRPr="006D6A69">
        <w:rPr>
          <w:rFonts w:asciiTheme="minorEastAsia" w:eastAsiaTheme="minorEastAsia" w:hAnsiTheme="minorEastAsia" w:hint="eastAsia"/>
        </w:rPr>
        <w:t>参加申込書</w:t>
      </w:r>
      <w:r w:rsidR="00BD31CB">
        <w:rPr>
          <w:rFonts w:asciiTheme="minorEastAsia" w:eastAsiaTheme="minorEastAsia" w:hAnsiTheme="minorEastAsia" w:hint="eastAsia"/>
        </w:rPr>
        <w:t>（</w:t>
      </w:r>
      <w:r w:rsidR="002A356E">
        <w:rPr>
          <w:rFonts w:asciiTheme="minorEastAsia" w:eastAsiaTheme="minorEastAsia" w:hAnsiTheme="minorEastAsia" w:hint="eastAsia"/>
        </w:rPr>
        <w:t>本書</w:t>
      </w:r>
      <w:r w:rsidR="00BD31CB">
        <w:rPr>
          <w:rFonts w:asciiTheme="minorEastAsia" w:eastAsiaTheme="minorEastAsia" w:hAnsiTheme="minorEastAsia" w:hint="eastAsia"/>
        </w:rPr>
        <w:t>）</w:t>
      </w:r>
    </w:p>
    <w:p w14:paraId="3D4C3493" w14:textId="3C4594C5" w:rsidR="007D67BB" w:rsidRPr="006D6A69" w:rsidRDefault="003816CD" w:rsidP="00BA370E">
      <w:pPr>
        <w:pStyle w:val="20"/>
        <w:ind w:leftChars="0" w:left="0" w:firstLineChars="0" w:firstLine="142"/>
        <w:rPr>
          <w:rFonts w:asciiTheme="minorEastAsia" w:eastAsiaTheme="minorEastAsia" w:hAnsiTheme="minorEastAsia"/>
        </w:rPr>
      </w:pPr>
      <w:r>
        <w:rPr>
          <w:rFonts w:asciiTheme="minorEastAsia" w:eastAsiaTheme="minorEastAsia" w:hAnsiTheme="minorEastAsia" w:hint="eastAsia"/>
        </w:rPr>
        <w:t>□</w:t>
      </w:r>
      <w:r w:rsidR="00C449C9">
        <w:rPr>
          <w:rFonts w:asciiTheme="minorEastAsia" w:eastAsiaTheme="minorEastAsia" w:hAnsiTheme="minorEastAsia" w:hint="eastAsia"/>
        </w:rPr>
        <w:t>（２）</w:t>
      </w:r>
      <w:r w:rsidR="007D67BB" w:rsidRPr="006D6A69">
        <w:rPr>
          <w:rFonts w:asciiTheme="minorEastAsia" w:eastAsiaTheme="minorEastAsia" w:hAnsiTheme="minorEastAsia" w:hint="eastAsia"/>
        </w:rPr>
        <w:t>共同企業体協定書</w:t>
      </w:r>
      <w:r w:rsidR="00BD31CB">
        <w:rPr>
          <w:rFonts w:asciiTheme="minorEastAsia" w:eastAsiaTheme="minorEastAsia" w:hAnsiTheme="minorEastAsia" w:hint="eastAsia"/>
        </w:rPr>
        <w:t>（様式第４号）</w:t>
      </w:r>
      <w:r w:rsidR="007D67BB" w:rsidRPr="006D6A69">
        <w:rPr>
          <w:rFonts w:asciiTheme="minorEastAsia" w:eastAsiaTheme="minorEastAsia" w:hAnsiTheme="minorEastAsia" w:hint="eastAsia"/>
        </w:rPr>
        <w:t xml:space="preserve">　※共同企業体の場合</w:t>
      </w:r>
    </w:p>
    <w:p w14:paraId="2F89CBD6" w14:textId="54691937" w:rsidR="007D67BB" w:rsidRPr="006D6A69" w:rsidRDefault="003816CD" w:rsidP="00BA370E">
      <w:pPr>
        <w:pStyle w:val="20"/>
        <w:ind w:leftChars="0" w:left="0" w:firstLineChars="0" w:firstLine="142"/>
        <w:rPr>
          <w:rFonts w:asciiTheme="minorEastAsia" w:eastAsiaTheme="minorEastAsia" w:hAnsiTheme="minorEastAsia"/>
        </w:rPr>
      </w:pPr>
      <w:r>
        <w:rPr>
          <w:rFonts w:asciiTheme="minorEastAsia" w:eastAsiaTheme="minorEastAsia" w:hAnsiTheme="minorEastAsia" w:hint="eastAsia"/>
        </w:rPr>
        <w:t>□</w:t>
      </w:r>
      <w:r w:rsidR="00C449C9">
        <w:rPr>
          <w:rFonts w:asciiTheme="minorEastAsia" w:eastAsiaTheme="minorEastAsia" w:hAnsiTheme="minorEastAsia" w:hint="eastAsia"/>
        </w:rPr>
        <w:t>（３）</w:t>
      </w:r>
      <w:r w:rsidR="007D67BB" w:rsidRPr="006D6A69">
        <w:rPr>
          <w:rFonts w:asciiTheme="minorEastAsia" w:eastAsiaTheme="minorEastAsia" w:hAnsiTheme="minorEastAsia" w:hint="eastAsia"/>
        </w:rPr>
        <w:t>委任状</w:t>
      </w:r>
      <w:r w:rsidR="00BD31CB">
        <w:rPr>
          <w:rFonts w:asciiTheme="minorEastAsia" w:eastAsiaTheme="minorEastAsia" w:hAnsiTheme="minorEastAsia" w:hint="eastAsia"/>
        </w:rPr>
        <w:t>（様式第５号）</w:t>
      </w:r>
      <w:r w:rsidR="007D67BB" w:rsidRPr="006D6A69">
        <w:rPr>
          <w:rFonts w:asciiTheme="minorEastAsia" w:eastAsiaTheme="minorEastAsia" w:hAnsiTheme="minorEastAsia" w:hint="eastAsia"/>
        </w:rPr>
        <w:t xml:space="preserve">　※共同企業体の場合</w:t>
      </w:r>
    </w:p>
    <w:p w14:paraId="545DA1D0" w14:textId="02AAC813" w:rsidR="007D67BB" w:rsidRDefault="003816CD" w:rsidP="00BA370E">
      <w:pPr>
        <w:pStyle w:val="20"/>
        <w:ind w:leftChars="0" w:left="0" w:firstLineChars="0" w:firstLine="142"/>
        <w:rPr>
          <w:rFonts w:asciiTheme="minorEastAsia" w:eastAsiaTheme="minorEastAsia" w:hAnsiTheme="minorEastAsia"/>
        </w:rPr>
      </w:pPr>
      <w:r>
        <w:rPr>
          <w:rFonts w:asciiTheme="minorEastAsia" w:eastAsiaTheme="minorEastAsia" w:hAnsiTheme="minorEastAsia" w:hint="eastAsia"/>
        </w:rPr>
        <w:t>□</w:t>
      </w:r>
      <w:r w:rsidR="00C449C9">
        <w:rPr>
          <w:rFonts w:asciiTheme="minorEastAsia" w:eastAsiaTheme="minorEastAsia" w:hAnsiTheme="minorEastAsia" w:hint="eastAsia"/>
        </w:rPr>
        <w:t>（４）</w:t>
      </w:r>
      <w:r w:rsidR="00B622A5" w:rsidRPr="00F17D66">
        <w:rPr>
          <w:rFonts w:hint="eastAsia"/>
          <w:spacing w:val="-3"/>
        </w:rPr>
        <w:t>維持管理又は運営</w:t>
      </w:r>
      <w:r w:rsidR="007D67BB" w:rsidRPr="006D6A69">
        <w:rPr>
          <w:rFonts w:asciiTheme="minorEastAsia" w:eastAsiaTheme="minorEastAsia" w:hAnsiTheme="minorEastAsia" w:hint="eastAsia"/>
        </w:rPr>
        <w:t>業務</w:t>
      </w:r>
      <w:r w:rsidR="00121B42">
        <w:rPr>
          <w:rFonts w:hint="eastAsia"/>
          <w:spacing w:val="-3"/>
        </w:rPr>
        <w:t>の</w:t>
      </w:r>
      <w:r w:rsidR="007D67BB" w:rsidRPr="006D6A69">
        <w:rPr>
          <w:rFonts w:asciiTheme="minorEastAsia" w:eastAsiaTheme="minorEastAsia" w:hAnsiTheme="minorEastAsia" w:hint="eastAsia"/>
        </w:rPr>
        <w:t>実績</w:t>
      </w:r>
      <w:r w:rsidR="00BD31CB">
        <w:rPr>
          <w:rFonts w:asciiTheme="minorEastAsia" w:eastAsiaTheme="minorEastAsia" w:hAnsiTheme="minorEastAsia" w:hint="eastAsia"/>
        </w:rPr>
        <w:t>（様式第６号）</w:t>
      </w:r>
    </w:p>
    <w:p w14:paraId="02E344CE" w14:textId="14CBCD50" w:rsidR="00572C31" w:rsidRDefault="00572C31" w:rsidP="00572C31">
      <w:pPr>
        <w:pStyle w:val="20"/>
        <w:ind w:leftChars="0" w:left="0" w:firstLineChars="0" w:firstLine="142"/>
        <w:rPr>
          <w:rFonts w:asciiTheme="minorEastAsia" w:eastAsiaTheme="minorEastAsia" w:hAnsiTheme="minorEastAsia"/>
        </w:rPr>
      </w:pPr>
      <w:r>
        <w:rPr>
          <w:rFonts w:asciiTheme="minorEastAsia" w:eastAsiaTheme="minorEastAsia" w:hAnsiTheme="minorEastAsia" w:hint="eastAsia"/>
        </w:rPr>
        <w:t>□（５）</w:t>
      </w:r>
      <w:r w:rsidRPr="00572C31">
        <w:rPr>
          <w:rFonts w:asciiTheme="minorEastAsia" w:eastAsiaTheme="minorEastAsia" w:hAnsiTheme="minorEastAsia" w:hint="eastAsia"/>
        </w:rPr>
        <w:t>商業・法人登記事項証明書</w:t>
      </w:r>
    </w:p>
    <w:p w14:paraId="63D33D9E" w14:textId="039AB415" w:rsidR="00572C31" w:rsidRDefault="00572C31" w:rsidP="00572C31">
      <w:pPr>
        <w:pStyle w:val="20"/>
        <w:ind w:leftChars="0" w:left="0" w:firstLineChars="0" w:firstLine="142"/>
        <w:rPr>
          <w:rFonts w:asciiTheme="minorEastAsia" w:eastAsiaTheme="minorEastAsia" w:hAnsiTheme="minorEastAsia"/>
        </w:rPr>
      </w:pPr>
      <w:r>
        <w:rPr>
          <w:rFonts w:asciiTheme="minorEastAsia" w:eastAsiaTheme="minorEastAsia" w:hAnsiTheme="minorEastAsia" w:hint="eastAsia"/>
        </w:rPr>
        <w:t>□（６）印鑑証明書</w:t>
      </w:r>
    </w:p>
    <w:p w14:paraId="39EFCBBD" w14:textId="3AF1C092" w:rsidR="00572C31" w:rsidRDefault="00572C31" w:rsidP="00572C31">
      <w:pPr>
        <w:pStyle w:val="20"/>
        <w:ind w:leftChars="0" w:left="0" w:firstLineChars="0" w:firstLine="142"/>
        <w:rPr>
          <w:rFonts w:asciiTheme="minorEastAsia" w:eastAsiaTheme="minorEastAsia" w:hAnsiTheme="minorEastAsia"/>
        </w:rPr>
      </w:pPr>
      <w:r>
        <w:rPr>
          <w:rFonts w:asciiTheme="minorEastAsia" w:eastAsiaTheme="minorEastAsia" w:hAnsiTheme="minorEastAsia" w:hint="eastAsia"/>
        </w:rPr>
        <w:t>□（７）国税の未納の税額がないことの証明書</w:t>
      </w:r>
    </w:p>
    <w:p w14:paraId="3F67ED5F" w14:textId="6CCA2338" w:rsidR="00572C31" w:rsidRDefault="00572C31" w:rsidP="00572C31">
      <w:pPr>
        <w:pStyle w:val="20"/>
        <w:ind w:leftChars="0" w:left="0" w:firstLineChars="0" w:firstLine="142"/>
        <w:rPr>
          <w:rFonts w:asciiTheme="minorEastAsia" w:eastAsiaTheme="minorEastAsia" w:hAnsiTheme="minorEastAsia"/>
        </w:rPr>
      </w:pPr>
      <w:r>
        <w:rPr>
          <w:rFonts w:asciiTheme="minorEastAsia" w:eastAsiaTheme="minorEastAsia" w:hAnsiTheme="minorEastAsia" w:hint="eastAsia"/>
        </w:rPr>
        <w:t>□（８）都道府県税の未納の税額がないことの証明書</w:t>
      </w:r>
    </w:p>
    <w:p w14:paraId="110A3BF1" w14:textId="0B9E6CC3" w:rsidR="00572C31" w:rsidRDefault="00572C31" w:rsidP="00572C31">
      <w:pPr>
        <w:pStyle w:val="20"/>
        <w:ind w:leftChars="0" w:left="0" w:firstLineChars="0" w:firstLine="142"/>
        <w:rPr>
          <w:rFonts w:asciiTheme="minorEastAsia" w:eastAsiaTheme="minorEastAsia" w:hAnsiTheme="minorEastAsia"/>
        </w:rPr>
      </w:pPr>
      <w:r>
        <w:rPr>
          <w:rFonts w:asciiTheme="minorEastAsia" w:eastAsiaTheme="minorEastAsia" w:hAnsiTheme="minorEastAsia" w:hint="eastAsia"/>
        </w:rPr>
        <w:t>□（９）市町村税の未納の税額がないことの証明書</w:t>
      </w:r>
    </w:p>
    <w:p w14:paraId="2392AF6C" w14:textId="29CD81A3" w:rsidR="00476918" w:rsidRDefault="00476918" w:rsidP="00476918">
      <w:pPr>
        <w:pStyle w:val="20"/>
        <w:ind w:leftChars="0" w:left="0" w:firstLineChars="0" w:firstLine="142"/>
        <w:rPr>
          <w:rFonts w:asciiTheme="minorEastAsia" w:eastAsiaTheme="minorEastAsia" w:hAnsiTheme="minorEastAsia"/>
        </w:rPr>
      </w:pPr>
      <w:r>
        <w:rPr>
          <w:rFonts w:asciiTheme="minorEastAsia" w:eastAsiaTheme="minorEastAsia" w:hAnsiTheme="minorEastAsia" w:hint="eastAsia"/>
        </w:rPr>
        <w:t>□（10）</w:t>
      </w:r>
      <w:r w:rsidRPr="00476918">
        <w:rPr>
          <w:rFonts w:asciiTheme="minorEastAsia" w:eastAsiaTheme="minorEastAsia" w:hAnsiTheme="minorEastAsia" w:hint="eastAsia"/>
        </w:rPr>
        <w:t>会計法上の決算報告書（直近３か年分）</w:t>
      </w:r>
    </w:p>
    <w:p w14:paraId="57BF2A43" w14:textId="77777777" w:rsidR="00476918" w:rsidRPr="00476918" w:rsidRDefault="00476918" w:rsidP="00572C31">
      <w:pPr>
        <w:pStyle w:val="20"/>
        <w:ind w:leftChars="0" w:left="0" w:firstLineChars="0" w:firstLine="142"/>
        <w:rPr>
          <w:rFonts w:asciiTheme="minorEastAsia" w:eastAsiaTheme="minorEastAsia" w:hAnsiTheme="minorEastAsia"/>
        </w:rPr>
      </w:pPr>
    </w:p>
    <w:p w14:paraId="07E9E1EF" w14:textId="77777777" w:rsidR="0091224D" w:rsidRPr="006D6A69" w:rsidRDefault="0091224D" w:rsidP="00FF005A">
      <w:pPr>
        <w:jc w:val="left"/>
        <w:rPr>
          <w:rFonts w:asciiTheme="minorEastAsia" w:eastAsiaTheme="minorEastAsia" w:hAnsiTheme="minorEastAsia"/>
          <w:szCs w:val="21"/>
        </w:rPr>
      </w:pPr>
    </w:p>
    <w:p w14:paraId="1471AB11" w14:textId="5F4FD944" w:rsidR="00CA00CC" w:rsidRPr="006D6A69" w:rsidRDefault="00D67C87" w:rsidP="00FF005A">
      <w:pPr>
        <w:ind w:left="630" w:hangingChars="300" w:hanging="630"/>
        <w:jc w:val="left"/>
        <w:rPr>
          <w:rFonts w:asciiTheme="minorEastAsia" w:eastAsiaTheme="minorEastAsia" w:hAnsiTheme="minorEastAsia"/>
          <w:szCs w:val="21"/>
        </w:rPr>
      </w:pPr>
      <w:r>
        <w:rPr>
          <w:rFonts w:asciiTheme="minorEastAsia" w:eastAsiaTheme="minorEastAsia" w:hAnsiTheme="minorEastAsia" w:hint="eastAsia"/>
          <w:szCs w:val="21"/>
        </w:rPr>
        <w:t>５</w:t>
      </w:r>
      <w:r w:rsidR="00CA00CC" w:rsidRPr="006D6A69">
        <w:rPr>
          <w:rFonts w:asciiTheme="minorEastAsia" w:eastAsiaTheme="minorEastAsia" w:hAnsiTheme="minorEastAsia" w:hint="eastAsia"/>
          <w:szCs w:val="21"/>
        </w:rPr>
        <w:t xml:space="preserve">　担当者及び連絡先</w:t>
      </w:r>
    </w:p>
    <w:tbl>
      <w:tblPr>
        <w:tblStyle w:val="ab"/>
        <w:tblW w:w="0" w:type="auto"/>
        <w:tblLook w:val="04A0" w:firstRow="1" w:lastRow="0" w:firstColumn="1" w:lastColumn="0" w:noHBand="0" w:noVBand="1"/>
      </w:tblPr>
      <w:tblGrid>
        <w:gridCol w:w="2041"/>
        <w:gridCol w:w="2692"/>
        <w:gridCol w:w="2041"/>
        <w:gridCol w:w="2829"/>
      </w:tblGrid>
      <w:tr w:rsidR="00A96B95" w:rsidRPr="006D6A69" w14:paraId="4C7E952E" w14:textId="77777777" w:rsidTr="00A9078C">
        <w:trPr>
          <w:trHeight w:val="340"/>
        </w:trPr>
        <w:tc>
          <w:tcPr>
            <w:tcW w:w="2041" w:type="dxa"/>
            <w:vAlign w:val="center"/>
          </w:tcPr>
          <w:p w14:paraId="67BC5CDA" w14:textId="77777777" w:rsidR="00CA00CC" w:rsidRPr="006D6A69" w:rsidRDefault="00CA00CC" w:rsidP="00A9078C">
            <w:pPr>
              <w:spacing w:line="276" w:lineRule="auto"/>
              <w:rPr>
                <w:rFonts w:asciiTheme="minorEastAsia" w:eastAsiaTheme="minorEastAsia" w:hAnsiTheme="minorEastAsia"/>
                <w:szCs w:val="21"/>
              </w:rPr>
            </w:pPr>
            <w:r w:rsidRPr="006D6A69">
              <w:rPr>
                <w:rFonts w:asciiTheme="minorEastAsia" w:eastAsiaTheme="minorEastAsia" w:hAnsiTheme="minorEastAsia" w:hint="eastAsia"/>
                <w:szCs w:val="21"/>
              </w:rPr>
              <w:t>担当部署</w:t>
            </w:r>
          </w:p>
        </w:tc>
        <w:tc>
          <w:tcPr>
            <w:tcW w:w="2692" w:type="dxa"/>
            <w:vAlign w:val="center"/>
          </w:tcPr>
          <w:p w14:paraId="40430172" w14:textId="77777777" w:rsidR="00CA00CC" w:rsidRPr="006D6A69" w:rsidRDefault="00CA00CC" w:rsidP="00A9078C">
            <w:pPr>
              <w:rPr>
                <w:rFonts w:asciiTheme="minorEastAsia" w:eastAsiaTheme="minorEastAsia" w:hAnsiTheme="minorEastAsia"/>
                <w:szCs w:val="21"/>
              </w:rPr>
            </w:pPr>
          </w:p>
        </w:tc>
        <w:tc>
          <w:tcPr>
            <w:tcW w:w="2041" w:type="dxa"/>
            <w:vAlign w:val="center"/>
          </w:tcPr>
          <w:p w14:paraId="659B3B9E" w14:textId="77777777" w:rsidR="00CA00CC" w:rsidRPr="006D6A69" w:rsidRDefault="00CA00CC" w:rsidP="00A9078C">
            <w:pPr>
              <w:spacing w:line="276" w:lineRule="auto"/>
              <w:rPr>
                <w:rFonts w:asciiTheme="minorEastAsia" w:eastAsiaTheme="minorEastAsia" w:hAnsiTheme="minorEastAsia"/>
                <w:szCs w:val="21"/>
              </w:rPr>
            </w:pPr>
            <w:r w:rsidRPr="006D6A69">
              <w:rPr>
                <w:rFonts w:asciiTheme="minorEastAsia" w:eastAsiaTheme="minorEastAsia" w:hAnsiTheme="minorEastAsia" w:hint="eastAsia"/>
                <w:szCs w:val="21"/>
              </w:rPr>
              <w:t>担当者名</w:t>
            </w:r>
          </w:p>
        </w:tc>
        <w:tc>
          <w:tcPr>
            <w:tcW w:w="2829" w:type="dxa"/>
            <w:vAlign w:val="center"/>
          </w:tcPr>
          <w:p w14:paraId="0F4B0800" w14:textId="77777777" w:rsidR="00CA00CC" w:rsidRPr="006D6A69" w:rsidRDefault="00CA00CC" w:rsidP="00A9078C">
            <w:pPr>
              <w:rPr>
                <w:rFonts w:asciiTheme="minorEastAsia" w:eastAsiaTheme="minorEastAsia" w:hAnsiTheme="minorEastAsia"/>
                <w:szCs w:val="21"/>
              </w:rPr>
            </w:pPr>
          </w:p>
        </w:tc>
      </w:tr>
      <w:tr w:rsidR="00A96B95" w:rsidRPr="006D6A69" w14:paraId="0E1D88D0" w14:textId="77777777" w:rsidTr="00A9078C">
        <w:trPr>
          <w:trHeight w:val="340"/>
        </w:trPr>
        <w:tc>
          <w:tcPr>
            <w:tcW w:w="2041" w:type="dxa"/>
            <w:vAlign w:val="center"/>
          </w:tcPr>
          <w:p w14:paraId="2F2DF3DB" w14:textId="77777777" w:rsidR="00CA00CC" w:rsidRPr="006D6A69" w:rsidRDefault="00CA00CC" w:rsidP="00A9078C">
            <w:pPr>
              <w:spacing w:line="276" w:lineRule="auto"/>
              <w:rPr>
                <w:rFonts w:asciiTheme="minorEastAsia" w:eastAsiaTheme="minorEastAsia" w:hAnsiTheme="minorEastAsia"/>
                <w:szCs w:val="21"/>
              </w:rPr>
            </w:pPr>
            <w:r w:rsidRPr="006D6A69">
              <w:rPr>
                <w:rFonts w:asciiTheme="minorEastAsia" w:eastAsiaTheme="minorEastAsia" w:hAnsiTheme="minorEastAsia" w:hint="eastAsia"/>
                <w:szCs w:val="21"/>
              </w:rPr>
              <w:t>電話番号</w:t>
            </w:r>
          </w:p>
        </w:tc>
        <w:tc>
          <w:tcPr>
            <w:tcW w:w="2692" w:type="dxa"/>
            <w:vAlign w:val="center"/>
          </w:tcPr>
          <w:p w14:paraId="10F0F2DA" w14:textId="77777777" w:rsidR="00CA00CC" w:rsidRPr="006D6A69" w:rsidRDefault="00CA00CC" w:rsidP="00A9078C">
            <w:pPr>
              <w:rPr>
                <w:rFonts w:asciiTheme="minorEastAsia" w:eastAsiaTheme="minorEastAsia" w:hAnsiTheme="minorEastAsia"/>
                <w:szCs w:val="21"/>
              </w:rPr>
            </w:pPr>
          </w:p>
        </w:tc>
        <w:tc>
          <w:tcPr>
            <w:tcW w:w="2041" w:type="dxa"/>
            <w:vAlign w:val="center"/>
          </w:tcPr>
          <w:p w14:paraId="06A143F4" w14:textId="77777777" w:rsidR="00CA00CC" w:rsidRPr="006D6A69" w:rsidRDefault="00CA00CC" w:rsidP="00A9078C">
            <w:pPr>
              <w:spacing w:line="276" w:lineRule="auto"/>
              <w:rPr>
                <w:rFonts w:asciiTheme="minorEastAsia" w:eastAsiaTheme="minorEastAsia" w:hAnsiTheme="minorEastAsia"/>
                <w:szCs w:val="21"/>
              </w:rPr>
            </w:pPr>
            <w:r w:rsidRPr="006D6A69">
              <w:rPr>
                <w:rFonts w:asciiTheme="minorEastAsia" w:eastAsiaTheme="minorEastAsia" w:hAnsiTheme="minorEastAsia" w:cs="Segoe UI Symbol" w:hint="eastAsia"/>
                <w:szCs w:val="21"/>
              </w:rPr>
              <w:t>ＦＡＸ番号</w:t>
            </w:r>
          </w:p>
        </w:tc>
        <w:tc>
          <w:tcPr>
            <w:tcW w:w="2829" w:type="dxa"/>
            <w:vAlign w:val="center"/>
          </w:tcPr>
          <w:p w14:paraId="73B8A84D" w14:textId="77777777" w:rsidR="00CA00CC" w:rsidRPr="006D6A69" w:rsidRDefault="00CA00CC" w:rsidP="00A9078C">
            <w:pPr>
              <w:rPr>
                <w:rFonts w:asciiTheme="minorEastAsia" w:eastAsiaTheme="minorEastAsia" w:hAnsiTheme="minorEastAsia"/>
                <w:szCs w:val="21"/>
              </w:rPr>
            </w:pPr>
          </w:p>
        </w:tc>
      </w:tr>
      <w:tr w:rsidR="00A96B95" w:rsidRPr="006D6A69" w14:paraId="0E54E8EB" w14:textId="77777777" w:rsidTr="00A9078C">
        <w:trPr>
          <w:trHeight w:val="340"/>
        </w:trPr>
        <w:tc>
          <w:tcPr>
            <w:tcW w:w="2041" w:type="dxa"/>
            <w:vAlign w:val="center"/>
          </w:tcPr>
          <w:p w14:paraId="1E164A56" w14:textId="77777777" w:rsidR="00CA00CC" w:rsidRPr="006D6A69" w:rsidRDefault="00CA00CC" w:rsidP="00A9078C">
            <w:pPr>
              <w:spacing w:line="276" w:lineRule="auto"/>
              <w:rPr>
                <w:rFonts w:asciiTheme="minorEastAsia" w:eastAsiaTheme="minorEastAsia" w:hAnsiTheme="minorEastAsia"/>
                <w:szCs w:val="21"/>
              </w:rPr>
            </w:pPr>
            <w:r w:rsidRPr="006D6A69">
              <w:rPr>
                <w:rFonts w:asciiTheme="minorEastAsia" w:eastAsiaTheme="minorEastAsia" w:hAnsiTheme="minorEastAsia" w:hint="eastAsia"/>
                <w:szCs w:val="21"/>
              </w:rPr>
              <w:t>メールアドレス</w:t>
            </w:r>
          </w:p>
        </w:tc>
        <w:tc>
          <w:tcPr>
            <w:tcW w:w="7562" w:type="dxa"/>
            <w:gridSpan w:val="3"/>
            <w:vAlign w:val="center"/>
          </w:tcPr>
          <w:p w14:paraId="582E969D" w14:textId="77777777" w:rsidR="00CA00CC" w:rsidRPr="006D6A69" w:rsidRDefault="00CA00CC" w:rsidP="00A9078C">
            <w:pPr>
              <w:rPr>
                <w:rFonts w:asciiTheme="minorEastAsia" w:eastAsiaTheme="minorEastAsia" w:hAnsiTheme="minorEastAsia"/>
                <w:szCs w:val="21"/>
              </w:rPr>
            </w:pPr>
          </w:p>
        </w:tc>
      </w:tr>
    </w:tbl>
    <w:p w14:paraId="042D1B51" w14:textId="77777777" w:rsidR="00121504" w:rsidRPr="00762EA6" w:rsidRDefault="00121504" w:rsidP="00EF070E">
      <w:pPr>
        <w:jc w:val="left"/>
        <w:rPr>
          <w:rFonts w:asciiTheme="minorEastAsia" w:eastAsiaTheme="minorEastAsia" w:hAnsiTheme="minorEastAsia"/>
          <w:kern w:val="0"/>
          <w:szCs w:val="21"/>
        </w:rPr>
      </w:pPr>
      <w:bookmarkStart w:id="1" w:name="_GoBack"/>
      <w:bookmarkEnd w:id="1"/>
    </w:p>
    <w:sectPr w:rsidR="00121504" w:rsidRPr="00762EA6" w:rsidSect="00EF070E">
      <w:headerReference w:type="default" r:id="rId7"/>
      <w:pgSz w:w="11906" w:h="16838"/>
      <w:pgMar w:top="1134" w:right="1134" w:bottom="1134" w:left="1134" w:header="851" w:footer="992" w:gutter="0"/>
      <w:cols w:space="425"/>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0DE695" w16cid:durableId="550DE695"/>
  <w16cid:commentId w16cid:paraId="7C31D020" w16cid:durableId="68C54CAD"/>
  <w16cid:commentId w16cid:paraId="3B4DB3DC" w16cid:durableId="67992A51"/>
  <w16cid:commentId w16cid:paraId="2CCABA5F" w16cid:durableId="2CCABA5F"/>
  <w16cid:commentId w16cid:paraId="439B7C33" w16cid:durableId="5E2F6154"/>
  <w16cid:commentId w16cid:paraId="574F609A" w16cid:durableId="39C6DAF1"/>
  <w16cid:commentId w16cid:paraId="06EB7934" w16cid:durableId="16040843"/>
  <w16cid:commentId w16cid:paraId="14404F29" w16cid:durableId="14404F29"/>
  <w16cid:commentId w16cid:paraId="21659893" w16cid:durableId="2A5DA74A"/>
  <w16cid:commentId w16cid:paraId="7F81C1C4" w16cid:durableId="4FD7D5BE"/>
  <w16cid:commentId w16cid:paraId="3EAF502B" w16cid:durableId="3EAF50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C9F0E" w14:textId="77777777" w:rsidR="00AB541E" w:rsidRDefault="00AB541E" w:rsidP="00FF005A">
      <w:r>
        <w:separator/>
      </w:r>
    </w:p>
  </w:endnote>
  <w:endnote w:type="continuationSeparator" w:id="0">
    <w:p w14:paraId="701FEF87" w14:textId="77777777" w:rsidR="00AB541E" w:rsidRDefault="00AB541E" w:rsidP="00FF0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r ??fc">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4B938" w14:textId="77777777" w:rsidR="00AB541E" w:rsidRDefault="00AB541E" w:rsidP="00FF005A">
      <w:r>
        <w:separator/>
      </w:r>
    </w:p>
  </w:footnote>
  <w:footnote w:type="continuationSeparator" w:id="0">
    <w:p w14:paraId="1C8687D0" w14:textId="77777777" w:rsidR="00AB541E" w:rsidRDefault="00AB541E" w:rsidP="00FF0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20991" w14:textId="77777777" w:rsidR="00C43D91" w:rsidRDefault="00C43D91" w:rsidP="003816CD">
    <w:pPr>
      <w:pStyle w:val="a3"/>
      <w:tabs>
        <w:tab w:val="clear" w:pos="4252"/>
        <w:tab w:val="clear" w:pos="8504"/>
        <w:tab w:val="center" w:pos="4873"/>
        <w:tab w:val="right" w:pos="974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461"/>
    <w:multiLevelType w:val="hybridMultilevel"/>
    <w:tmpl w:val="B59A6F18"/>
    <w:lvl w:ilvl="0" w:tplc="BA46B62E">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930A16"/>
    <w:multiLevelType w:val="hybridMultilevel"/>
    <w:tmpl w:val="0088CC88"/>
    <w:lvl w:ilvl="0" w:tplc="838E649A">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8551F7F"/>
    <w:multiLevelType w:val="hybridMultilevel"/>
    <w:tmpl w:val="31980180"/>
    <w:lvl w:ilvl="0" w:tplc="0D8630BE">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EFF4A3E"/>
    <w:multiLevelType w:val="hybridMultilevel"/>
    <w:tmpl w:val="0BE2187E"/>
    <w:lvl w:ilvl="0" w:tplc="8D22BA3C">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5831FF7"/>
    <w:multiLevelType w:val="hybridMultilevel"/>
    <w:tmpl w:val="3DE266E6"/>
    <w:lvl w:ilvl="0" w:tplc="3E1635FA">
      <w:start w:val="7"/>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71552782"/>
    <w:multiLevelType w:val="hybridMultilevel"/>
    <w:tmpl w:val="AAFAAAA6"/>
    <w:lvl w:ilvl="0" w:tplc="BFFA4C8A">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D6601EF"/>
    <w:multiLevelType w:val="hybridMultilevel"/>
    <w:tmpl w:val="459CD010"/>
    <w:lvl w:ilvl="0" w:tplc="2F683742">
      <w:start w:val="1"/>
      <w:numFmt w:val="decimalFullWidth"/>
      <w:lvlText w:val="（%1）"/>
      <w:lvlJc w:val="left"/>
      <w:pPr>
        <w:tabs>
          <w:tab w:val="num" w:pos="941"/>
        </w:tabs>
        <w:ind w:left="941" w:hanging="720"/>
      </w:pPr>
      <w:rPr>
        <w:rFonts w:ascii="?l?r ??fc"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5"/>
  </w:num>
  <w:num w:numId="3">
    <w:abstractNumId w:val="3"/>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F15"/>
    <w:rsid w:val="0000110B"/>
    <w:rsid w:val="00005499"/>
    <w:rsid w:val="00006D33"/>
    <w:rsid w:val="00024593"/>
    <w:rsid w:val="00030509"/>
    <w:rsid w:val="00030680"/>
    <w:rsid w:val="000340E1"/>
    <w:rsid w:val="00040372"/>
    <w:rsid w:val="00042EA3"/>
    <w:rsid w:val="000463DF"/>
    <w:rsid w:val="00054AB0"/>
    <w:rsid w:val="000670B6"/>
    <w:rsid w:val="00076025"/>
    <w:rsid w:val="00083EE0"/>
    <w:rsid w:val="00084C60"/>
    <w:rsid w:val="000939D7"/>
    <w:rsid w:val="00095215"/>
    <w:rsid w:val="000A08F8"/>
    <w:rsid w:val="000A43F4"/>
    <w:rsid w:val="000A625E"/>
    <w:rsid w:val="000B30BD"/>
    <w:rsid w:val="000B3699"/>
    <w:rsid w:val="000B36DB"/>
    <w:rsid w:val="000B399B"/>
    <w:rsid w:val="000C093D"/>
    <w:rsid w:val="000C0A6D"/>
    <w:rsid w:val="000C0D4E"/>
    <w:rsid w:val="000C3273"/>
    <w:rsid w:val="000D4FD9"/>
    <w:rsid w:val="000E2992"/>
    <w:rsid w:val="000E55B3"/>
    <w:rsid w:val="000F2A7F"/>
    <w:rsid w:val="000F411E"/>
    <w:rsid w:val="000F513C"/>
    <w:rsid w:val="00107BCA"/>
    <w:rsid w:val="00114139"/>
    <w:rsid w:val="00114E4C"/>
    <w:rsid w:val="00121504"/>
    <w:rsid w:val="00121B42"/>
    <w:rsid w:val="00127CDB"/>
    <w:rsid w:val="001339C7"/>
    <w:rsid w:val="00154383"/>
    <w:rsid w:val="001728CB"/>
    <w:rsid w:val="00176227"/>
    <w:rsid w:val="00177F6B"/>
    <w:rsid w:val="00191E26"/>
    <w:rsid w:val="00192E64"/>
    <w:rsid w:val="00195865"/>
    <w:rsid w:val="001A0678"/>
    <w:rsid w:val="001A0E70"/>
    <w:rsid w:val="001A57A2"/>
    <w:rsid w:val="001B29F4"/>
    <w:rsid w:val="001B56CA"/>
    <w:rsid w:val="001C16C2"/>
    <w:rsid w:val="001D22A0"/>
    <w:rsid w:val="001D5DD9"/>
    <w:rsid w:val="001E4513"/>
    <w:rsid w:val="002056AC"/>
    <w:rsid w:val="00207015"/>
    <w:rsid w:val="002104CF"/>
    <w:rsid w:val="0021445A"/>
    <w:rsid w:val="00226929"/>
    <w:rsid w:val="00231726"/>
    <w:rsid w:val="002341F4"/>
    <w:rsid w:val="002405D6"/>
    <w:rsid w:val="00247352"/>
    <w:rsid w:val="00254DB4"/>
    <w:rsid w:val="00270647"/>
    <w:rsid w:val="00273217"/>
    <w:rsid w:val="00273DBC"/>
    <w:rsid w:val="002762A7"/>
    <w:rsid w:val="00277DDE"/>
    <w:rsid w:val="00277DFF"/>
    <w:rsid w:val="00285843"/>
    <w:rsid w:val="002913A8"/>
    <w:rsid w:val="00293811"/>
    <w:rsid w:val="002A356E"/>
    <w:rsid w:val="002A7E4A"/>
    <w:rsid w:val="002B2DAC"/>
    <w:rsid w:val="002B6523"/>
    <w:rsid w:val="002C0C8A"/>
    <w:rsid w:val="002C380E"/>
    <w:rsid w:val="002D1270"/>
    <w:rsid w:val="002D4F49"/>
    <w:rsid w:val="002D640E"/>
    <w:rsid w:val="002D7989"/>
    <w:rsid w:val="002E2D23"/>
    <w:rsid w:val="003020FB"/>
    <w:rsid w:val="00304EBC"/>
    <w:rsid w:val="0031153B"/>
    <w:rsid w:val="00312C96"/>
    <w:rsid w:val="00331DBB"/>
    <w:rsid w:val="00332C78"/>
    <w:rsid w:val="0034128E"/>
    <w:rsid w:val="0034533C"/>
    <w:rsid w:val="00350FA4"/>
    <w:rsid w:val="003512C9"/>
    <w:rsid w:val="003532F2"/>
    <w:rsid w:val="00354579"/>
    <w:rsid w:val="00360039"/>
    <w:rsid w:val="00361098"/>
    <w:rsid w:val="00366012"/>
    <w:rsid w:val="0036648A"/>
    <w:rsid w:val="00373817"/>
    <w:rsid w:val="00376DD1"/>
    <w:rsid w:val="00380907"/>
    <w:rsid w:val="00380C40"/>
    <w:rsid w:val="003812F1"/>
    <w:rsid w:val="003816CD"/>
    <w:rsid w:val="00393A95"/>
    <w:rsid w:val="003A4F15"/>
    <w:rsid w:val="003B2503"/>
    <w:rsid w:val="003B515D"/>
    <w:rsid w:val="003B76FF"/>
    <w:rsid w:val="003C202A"/>
    <w:rsid w:val="003D7E6F"/>
    <w:rsid w:val="003E0C19"/>
    <w:rsid w:val="003E4260"/>
    <w:rsid w:val="003F0E96"/>
    <w:rsid w:val="00401A6D"/>
    <w:rsid w:val="00416930"/>
    <w:rsid w:val="004370DA"/>
    <w:rsid w:val="00441DD3"/>
    <w:rsid w:val="004528BB"/>
    <w:rsid w:val="00452BDE"/>
    <w:rsid w:val="004561EF"/>
    <w:rsid w:val="004577B1"/>
    <w:rsid w:val="00457FC4"/>
    <w:rsid w:val="004654D9"/>
    <w:rsid w:val="00473F84"/>
    <w:rsid w:val="00476918"/>
    <w:rsid w:val="004849B6"/>
    <w:rsid w:val="0048628F"/>
    <w:rsid w:val="004913AC"/>
    <w:rsid w:val="00495805"/>
    <w:rsid w:val="004A17DF"/>
    <w:rsid w:val="004D165A"/>
    <w:rsid w:val="004E1112"/>
    <w:rsid w:val="004E4083"/>
    <w:rsid w:val="004F3394"/>
    <w:rsid w:val="004F3433"/>
    <w:rsid w:val="004F368E"/>
    <w:rsid w:val="004F65A2"/>
    <w:rsid w:val="004F6B2C"/>
    <w:rsid w:val="005169E6"/>
    <w:rsid w:val="00526E89"/>
    <w:rsid w:val="00526FB7"/>
    <w:rsid w:val="0053709F"/>
    <w:rsid w:val="0054528F"/>
    <w:rsid w:val="005626D7"/>
    <w:rsid w:val="005644C0"/>
    <w:rsid w:val="00572C31"/>
    <w:rsid w:val="00590AFF"/>
    <w:rsid w:val="005B55B8"/>
    <w:rsid w:val="005C1DDA"/>
    <w:rsid w:val="005D474D"/>
    <w:rsid w:val="005F2F54"/>
    <w:rsid w:val="00603E7D"/>
    <w:rsid w:val="006126C4"/>
    <w:rsid w:val="006146AB"/>
    <w:rsid w:val="00621553"/>
    <w:rsid w:val="006241F6"/>
    <w:rsid w:val="00626587"/>
    <w:rsid w:val="00634333"/>
    <w:rsid w:val="006476E4"/>
    <w:rsid w:val="00650C85"/>
    <w:rsid w:val="00651845"/>
    <w:rsid w:val="00662AFD"/>
    <w:rsid w:val="0067106D"/>
    <w:rsid w:val="00673CB4"/>
    <w:rsid w:val="00674D7B"/>
    <w:rsid w:val="006A0A39"/>
    <w:rsid w:val="006A23D8"/>
    <w:rsid w:val="006B62FE"/>
    <w:rsid w:val="006C08FA"/>
    <w:rsid w:val="006C201A"/>
    <w:rsid w:val="006C553B"/>
    <w:rsid w:val="006D186E"/>
    <w:rsid w:val="006D6A69"/>
    <w:rsid w:val="006E3532"/>
    <w:rsid w:val="007230C1"/>
    <w:rsid w:val="0072713F"/>
    <w:rsid w:val="00731860"/>
    <w:rsid w:val="00733921"/>
    <w:rsid w:val="0073601D"/>
    <w:rsid w:val="00741465"/>
    <w:rsid w:val="00744026"/>
    <w:rsid w:val="00747310"/>
    <w:rsid w:val="00762EA6"/>
    <w:rsid w:val="00770660"/>
    <w:rsid w:val="00776A0E"/>
    <w:rsid w:val="00790431"/>
    <w:rsid w:val="007A1444"/>
    <w:rsid w:val="007A1585"/>
    <w:rsid w:val="007A48E6"/>
    <w:rsid w:val="007A7FD9"/>
    <w:rsid w:val="007B6A4F"/>
    <w:rsid w:val="007B6F5F"/>
    <w:rsid w:val="007C3451"/>
    <w:rsid w:val="007C3774"/>
    <w:rsid w:val="007C7C3F"/>
    <w:rsid w:val="007D3E16"/>
    <w:rsid w:val="007D6105"/>
    <w:rsid w:val="007D67BB"/>
    <w:rsid w:val="007E055F"/>
    <w:rsid w:val="007E0B89"/>
    <w:rsid w:val="007E59CA"/>
    <w:rsid w:val="007F36F8"/>
    <w:rsid w:val="007F3BF5"/>
    <w:rsid w:val="00802553"/>
    <w:rsid w:val="0081560D"/>
    <w:rsid w:val="00834763"/>
    <w:rsid w:val="00842740"/>
    <w:rsid w:val="0085069A"/>
    <w:rsid w:val="00856B7D"/>
    <w:rsid w:val="0085769A"/>
    <w:rsid w:val="008610EE"/>
    <w:rsid w:val="0086789C"/>
    <w:rsid w:val="00872A4A"/>
    <w:rsid w:val="00872FBA"/>
    <w:rsid w:val="00876E6D"/>
    <w:rsid w:val="00882CD4"/>
    <w:rsid w:val="00886AC7"/>
    <w:rsid w:val="008919BD"/>
    <w:rsid w:val="00893B74"/>
    <w:rsid w:val="008A0F4A"/>
    <w:rsid w:val="008A425E"/>
    <w:rsid w:val="008A44AB"/>
    <w:rsid w:val="008A60E3"/>
    <w:rsid w:val="008B385A"/>
    <w:rsid w:val="008D4EF0"/>
    <w:rsid w:val="008E60BE"/>
    <w:rsid w:val="008F66B1"/>
    <w:rsid w:val="0090181C"/>
    <w:rsid w:val="009018FE"/>
    <w:rsid w:val="00903D44"/>
    <w:rsid w:val="0091224D"/>
    <w:rsid w:val="00914406"/>
    <w:rsid w:val="00915CA9"/>
    <w:rsid w:val="00930FFB"/>
    <w:rsid w:val="009319CA"/>
    <w:rsid w:val="00936E9F"/>
    <w:rsid w:val="0093746D"/>
    <w:rsid w:val="00944850"/>
    <w:rsid w:val="00956D30"/>
    <w:rsid w:val="00960DA2"/>
    <w:rsid w:val="00962D38"/>
    <w:rsid w:val="00964D47"/>
    <w:rsid w:val="00970FCC"/>
    <w:rsid w:val="0097335B"/>
    <w:rsid w:val="00990320"/>
    <w:rsid w:val="00994CF4"/>
    <w:rsid w:val="00995C89"/>
    <w:rsid w:val="009A6037"/>
    <w:rsid w:val="009B0504"/>
    <w:rsid w:val="009B2723"/>
    <w:rsid w:val="009B45BC"/>
    <w:rsid w:val="009B7715"/>
    <w:rsid w:val="009C1ACB"/>
    <w:rsid w:val="009D03F7"/>
    <w:rsid w:val="009D1099"/>
    <w:rsid w:val="009D65A4"/>
    <w:rsid w:val="009E3181"/>
    <w:rsid w:val="009E54FE"/>
    <w:rsid w:val="009F4ADA"/>
    <w:rsid w:val="009F6283"/>
    <w:rsid w:val="00A16037"/>
    <w:rsid w:val="00A20048"/>
    <w:rsid w:val="00A24730"/>
    <w:rsid w:val="00A27A14"/>
    <w:rsid w:val="00A36C22"/>
    <w:rsid w:val="00A37F4C"/>
    <w:rsid w:val="00A451BD"/>
    <w:rsid w:val="00A52418"/>
    <w:rsid w:val="00A54665"/>
    <w:rsid w:val="00A55600"/>
    <w:rsid w:val="00A627E6"/>
    <w:rsid w:val="00A704A2"/>
    <w:rsid w:val="00A73FE9"/>
    <w:rsid w:val="00A769F6"/>
    <w:rsid w:val="00A76E91"/>
    <w:rsid w:val="00A856FD"/>
    <w:rsid w:val="00A9078C"/>
    <w:rsid w:val="00A96B95"/>
    <w:rsid w:val="00AA15BF"/>
    <w:rsid w:val="00AB541E"/>
    <w:rsid w:val="00AB6479"/>
    <w:rsid w:val="00AC55BC"/>
    <w:rsid w:val="00AC7E7C"/>
    <w:rsid w:val="00AD325D"/>
    <w:rsid w:val="00B03E56"/>
    <w:rsid w:val="00B34878"/>
    <w:rsid w:val="00B4760F"/>
    <w:rsid w:val="00B60524"/>
    <w:rsid w:val="00B60D25"/>
    <w:rsid w:val="00B622A5"/>
    <w:rsid w:val="00B623E0"/>
    <w:rsid w:val="00B66EB6"/>
    <w:rsid w:val="00B82633"/>
    <w:rsid w:val="00B8267D"/>
    <w:rsid w:val="00B94DBD"/>
    <w:rsid w:val="00B96142"/>
    <w:rsid w:val="00B976E2"/>
    <w:rsid w:val="00BA370E"/>
    <w:rsid w:val="00BD01A7"/>
    <w:rsid w:val="00BD189A"/>
    <w:rsid w:val="00BD2891"/>
    <w:rsid w:val="00BD31CB"/>
    <w:rsid w:val="00BD345A"/>
    <w:rsid w:val="00BD3CC3"/>
    <w:rsid w:val="00BE4FFF"/>
    <w:rsid w:val="00BF3C7C"/>
    <w:rsid w:val="00BF72CD"/>
    <w:rsid w:val="00C01101"/>
    <w:rsid w:val="00C032C6"/>
    <w:rsid w:val="00C03D8F"/>
    <w:rsid w:val="00C06F88"/>
    <w:rsid w:val="00C142DB"/>
    <w:rsid w:val="00C27EE4"/>
    <w:rsid w:val="00C370F0"/>
    <w:rsid w:val="00C43D91"/>
    <w:rsid w:val="00C449C9"/>
    <w:rsid w:val="00C5105E"/>
    <w:rsid w:val="00C5510F"/>
    <w:rsid w:val="00C669AF"/>
    <w:rsid w:val="00C72520"/>
    <w:rsid w:val="00C73520"/>
    <w:rsid w:val="00C8382F"/>
    <w:rsid w:val="00C86436"/>
    <w:rsid w:val="00CA00CC"/>
    <w:rsid w:val="00CB2525"/>
    <w:rsid w:val="00CC259A"/>
    <w:rsid w:val="00CD23C6"/>
    <w:rsid w:val="00CD266F"/>
    <w:rsid w:val="00CE50CF"/>
    <w:rsid w:val="00CE5CCF"/>
    <w:rsid w:val="00CF22DA"/>
    <w:rsid w:val="00CF55B2"/>
    <w:rsid w:val="00D02476"/>
    <w:rsid w:val="00D0306C"/>
    <w:rsid w:val="00D07EE8"/>
    <w:rsid w:val="00D106D6"/>
    <w:rsid w:val="00D13211"/>
    <w:rsid w:val="00D152D0"/>
    <w:rsid w:val="00D17815"/>
    <w:rsid w:val="00D36626"/>
    <w:rsid w:val="00D37331"/>
    <w:rsid w:val="00D41E78"/>
    <w:rsid w:val="00D45714"/>
    <w:rsid w:val="00D474BF"/>
    <w:rsid w:val="00D55277"/>
    <w:rsid w:val="00D603D1"/>
    <w:rsid w:val="00D6535C"/>
    <w:rsid w:val="00D65972"/>
    <w:rsid w:val="00D6657A"/>
    <w:rsid w:val="00D67C87"/>
    <w:rsid w:val="00D704F9"/>
    <w:rsid w:val="00D77C4B"/>
    <w:rsid w:val="00D77CE2"/>
    <w:rsid w:val="00D84BDC"/>
    <w:rsid w:val="00DA006D"/>
    <w:rsid w:val="00DA0D36"/>
    <w:rsid w:val="00DA2AB9"/>
    <w:rsid w:val="00DA2AE1"/>
    <w:rsid w:val="00DB17F7"/>
    <w:rsid w:val="00DB3A46"/>
    <w:rsid w:val="00DC093E"/>
    <w:rsid w:val="00DC4626"/>
    <w:rsid w:val="00DC5AD2"/>
    <w:rsid w:val="00DC70AA"/>
    <w:rsid w:val="00DE7806"/>
    <w:rsid w:val="00E11B98"/>
    <w:rsid w:val="00E126A1"/>
    <w:rsid w:val="00E15382"/>
    <w:rsid w:val="00E24020"/>
    <w:rsid w:val="00E25F39"/>
    <w:rsid w:val="00E31668"/>
    <w:rsid w:val="00E3366A"/>
    <w:rsid w:val="00E35E9C"/>
    <w:rsid w:val="00E430E0"/>
    <w:rsid w:val="00E50C34"/>
    <w:rsid w:val="00E52F3C"/>
    <w:rsid w:val="00E70176"/>
    <w:rsid w:val="00EA6DDA"/>
    <w:rsid w:val="00EB1C3E"/>
    <w:rsid w:val="00EB438C"/>
    <w:rsid w:val="00EB5644"/>
    <w:rsid w:val="00ED7BD8"/>
    <w:rsid w:val="00EF070E"/>
    <w:rsid w:val="00EF18AC"/>
    <w:rsid w:val="00EF7628"/>
    <w:rsid w:val="00F06912"/>
    <w:rsid w:val="00F10E14"/>
    <w:rsid w:val="00F3114D"/>
    <w:rsid w:val="00F440EC"/>
    <w:rsid w:val="00F462C3"/>
    <w:rsid w:val="00F52B38"/>
    <w:rsid w:val="00F604A0"/>
    <w:rsid w:val="00F67EA3"/>
    <w:rsid w:val="00F8474A"/>
    <w:rsid w:val="00F9451C"/>
    <w:rsid w:val="00FA2165"/>
    <w:rsid w:val="00FA2208"/>
    <w:rsid w:val="00FA24F2"/>
    <w:rsid w:val="00FB6D00"/>
    <w:rsid w:val="00FC53C0"/>
    <w:rsid w:val="00FD7F59"/>
    <w:rsid w:val="00FE281D"/>
    <w:rsid w:val="00FF005A"/>
    <w:rsid w:val="00FF1A52"/>
    <w:rsid w:val="00FF24EB"/>
    <w:rsid w:val="00FF55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EC1E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97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005A"/>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FF005A"/>
  </w:style>
  <w:style w:type="paragraph" w:styleId="a5">
    <w:name w:val="footer"/>
    <w:basedOn w:val="a"/>
    <w:link w:val="a6"/>
    <w:unhideWhenUsed/>
    <w:rsid w:val="00FF005A"/>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rsid w:val="00FF005A"/>
  </w:style>
  <w:style w:type="paragraph" w:styleId="a7">
    <w:name w:val="Note Heading"/>
    <w:basedOn w:val="a"/>
    <w:next w:val="a"/>
    <w:link w:val="a8"/>
    <w:rsid w:val="00FF005A"/>
    <w:pPr>
      <w:jc w:val="center"/>
    </w:pPr>
    <w:rPr>
      <w:szCs w:val="21"/>
    </w:rPr>
  </w:style>
  <w:style w:type="character" w:customStyle="1" w:styleId="a8">
    <w:name w:val="記 (文字)"/>
    <w:basedOn w:val="a0"/>
    <w:link w:val="a7"/>
    <w:rsid w:val="00FF005A"/>
    <w:rPr>
      <w:rFonts w:ascii="Century" w:eastAsia="ＭＳ 明朝" w:hAnsi="Century" w:cs="Times New Roman"/>
      <w:szCs w:val="21"/>
    </w:rPr>
  </w:style>
  <w:style w:type="paragraph" w:styleId="a9">
    <w:name w:val="Balloon Text"/>
    <w:basedOn w:val="a"/>
    <w:link w:val="aa"/>
    <w:uiPriority w:val="99"/>
    <w:semiHidden/>
    <w:unhideWhenUsed/>
    <w:rsid w:val="007C345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C3451"/>
    <w:rPr>
      <w:rFonts w:asciiTheme="majorHAnsi" w:eastAsiaTheme="majorEastAsia" w:hAnsiTheme="majorHAnsi" w:cstheme="majorBidi"/>
      <w:sz w:val="18"/>
      <w:szCs w:val="18"/>
    </w:rPr>
  </w:style>
  <w:style w:type="table" w:styleId="ab">
    <w:name w:val="Table Grid"/>
    <w:basedOn w:val="a1"/>
    <w:uiPriority w:val="39"/>
    <w:rsid w:val="00964D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Grid Table Light"/>
    <w:basedOn w:val="a1"/>
    <w:uiPriority w:val="40"/>
    <w:rsid w:val="00BF72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d">
    <w:name w:val="annotation reference"/>
    <w:basedOn w:val="a0"/>
    <w:uiPriority w:val="99"/>
    <w:semiHidden/>
    <w:unhideWhenUsed/>
    <w:rsid w:val="00747310"/>
    <w:rPr>
      <w:sz w:val="18"/>
      <w:szCs w:val="18"/>
    </w:rPr>
  </w:style>
  <w:style w:type="paragraph" w:styleId="ae">
    <w:name w:val="annotation text"/>
    <w:basedOn w:val="a"/>
    <w:link w:val="af"/>
    <w:uiPriority w:val="99"/>
    <w:unhideWhenUsed/>
    <w:rsid w:val="00747310"/>
    <w:pPr>
      <w:jc w:val="left"/>
    </w:pPr>
  </w:style>
  <w:style w:type="character" w:customStyle="1" w:styleId="af">
    <w:name w:val="コメント文字列 (文字)"/>
    <w:basedOn w:val="a0"/>
    <w:link w:val="ae"/>
    <w:uiPriority w:val="99"/>
    <w:rsid w:val="00747310"/>
    <w:rPr>
      <w:rFonts w:ascii="Century" w:eastAsia="ＭＳ 明朝" w:hAnsi="Century" w:cs="Times New Roman"/>
      <w:szCs w:val="24"/>
    </w:rPr>
  </w:style>
  <w:style w:type="paragraph" w:styleId="af0">
    <w:name w:val="annotation subject"/>
    <w:basedOn w:val="ae"/>
    <w:next w:val="ae"/>
    <w:link w:val="af1"/>
    <w:uiPriority w:val="99"/>
    <w:semiHidden/>
    <w:unhideWhenUsed/>
    <w:rsid w:val="00747310"/>
    <w:rPr>
      <w:b/>
      <w:bCs/>
    </w:rPr>
  </w:style>
  <w:style w:type="character" w:customStyle="1" w:styleId="af1">
    <w:name w:val="コメント内容 (文字)"/>
    <w:basedOn w:val="af"/>
    <w:link w:val="af0"/>
    <w:uiPriority w:val="99"/>
    <w:semiHidden/>
    <w:rsid w:val="00747310"/>
    <w:rPr>
      <w:rFonts w:ascii="Century" w:eastAsia="ＭＳ 明朝" w:hAnsi="Century" w:cs="Times New Roman"/>
      <w:b/>
      <w:bCs/>
      <w:szCs w:val="24"/>
    </w:rPr>
  </w:style>
  <w:style w:type="paragraph" w:styleId="af2">
    <w:name w:val="Revision"/>
    <w:hidden/>
    <w:uiPriority w:val="99"/>
    <w:semiHidden/>
    <w:rsid w:val="00095215"/>
    <w:rPr>
      <w:rFonts w:ascii="Century" w:eastAsia="ＭＳ 明朝" w:hAnsi="Century" w:cs="Times New Roman"/>
      <w:szCs w:val="24"/>
    </w:rPr>
  </w:style>
  <w:style w:type="paragraph" w:styleId="af3">
    <w:name w:val="List Paragraph"/>
    <w:basedOn w:val="a"/>
    <w:uiPriority w:val="34"/>
    <w:qFormat/>
    <w:rsid w:val="004561EF"/>
    <w:pPr>
      <w:ind w:leftChars="400" w:left="840"/>
    </w:pPr>
  </w:style>
  <w:style w:type="paragraph" w:customStyle="1" w:styleId="2">
    <w:name w:val="本文2　ぶら下げ"/>
    <w:basedOn w:val="a"/>
    <w:qFormat/>
    <w:rsid w:val="009D1099"/>
    <w:pPr>
      <w:spacing w:line="264" w:lineRule="auto"/>
      <w:ind w:left="952" w:hanging="442"/>
      <w:jc w:val="left"/>
    </w:pPr>
    <w:rPr>
      <w:rFonts w:ascii="ＭＳ 明朝" w:hAnsi="ＭＳ 明朝"/>
      <w:szCs w:val="21"/>
    </w:rPr>
  </w:style>
  <w:style w:type="paragraph" w:customStyle="1" w:styleId="5">
    <w:name w:val="本文5 ぶら下げ"/>
    <w:basedOn w:val="a"/>
    <w:qFormat/>
    <w:rsid w:val="009D1099"/>
    <w:pPr>
      <w:spacing w:line="264" w:lineRule="auto"/>
      <w:ind w:leftChars="400" w:left="600" w:hangingChars="200" w:hanging="200"/>
    </w:pPr>
    <w:rPr>
      <w:rFonts w:ascii="ＭＳ 明朝" w:eastAsia="ＭＳ Ｐ明朝" w:hAnsi="ＭＳ 明朝" w:cstheme="minorBidi"/>
      <w:szCs w:val="21"/>
    </w:rPr>
  </w:style>
  <w:style w:type="paragraph" w:customStyle="1" w:styleId="20">
    <w:name w:val="本文2"/>
    <w:basedOn w:val="a"/>
    <w:link w:val="21"/>
    <w:qFormat/>
    <w:rsid w:val="007D67BB"/>
    <w:pPr>
      <w:spacing w:line="264" w:lineRule="auto"/>
      <w:ind w:leftChars="300" w:left="630" w:firstLineChars="100" w:firstLine="210"/>
      <w:jc w:val="left"/>
    </w:pPr>
    <w:rPr>
      <w:rFonts w:ascii="ＭＳ Ｐ明朝" w:eastAsia="ＭＳ Ｐ明朝" w:hAnsi="ＭＳ Ｐ明朝" w:cs="ＭＳ Ｐ明朝"/>
      <w:szCs w:val="21"/>
    </w:rPr>
  </w:style>
  <w:style w:type="character" w:customStyle="1" w:styleId="21">
    <w:name w:val="本文2 (文字)"/>
    <w:basedOn w:val="a0"/>
    <w:link w:val="20"/>
    <w:rsid w:val="007D67BB"/>
    <w:rPr>
      <w:rFonts w:ascii="ＭＳ Ｐ明朝" w:eastAsia="ＭＳ Ｐ明朝" w:hAnsi="ＭＳ Ｐ明朝" w:cs="ＭＳ Ｐ明朝"/>
      <w:szCs w:val="21"/>
    </w:rPr>
  </w:style>
  <w:style w:type="paragraph" w:customStyle="1" w:styleId="1">
    <w:name w:val="本文1"/>
    <w:basedOn w:val="a"/>
    <w:qFormat/>
    <w:rsid w:val="00EF18AC"/>
    <w:pPr>
      <w:widowControl/>
      <w:ind w:leftChars="50" w:left="50" w:firstLineChars="100" w:firstLine="100"/>
    </w:pPr>
    <w:rPr>
      <w:rFonts w:ascii="ＭＳ Ｐ明朝" w:eastAsia="ＭＳ Ｐ明朝" w:hAnsi="ＭＳ Ｐ明朝" w:cs="ＭＳ Ｐ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1276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2026-07-29T04:39:00Z</dcterms:created>
  <dcterms:modified xsi:type="dcterms:W3CDTF">2026-07-29T04:39:00Z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0x010100F4E1C0C8B3D0054C8A1332CA971ED0EB</vt:lpwstr>
  </property>
  <property fmtid="{D5CDD505-2E9C-101B-9397-08002B2CF9AE}" pid="4" name="docLang">
    <vt:lpwstr>ja</vt:lpwstr>
  </property>
</Properties>
</file>