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D2D68" w14:textId="2ADD0C93" w:rsidR="00E6336F" w:rsidRPr="00281AAE" w:rsidRDefault="00E6336F">
      <w:pPr>
        <w:rPr>
          <w:sz w:val="21"/>
          <w:szCs w:val="21"/>
        </w:rPr>
      </w:pPr>
      <w:r w:rsidRPr="00281AAE">
        <w:rPr>
          <w:rFonts w:hint="eastAsia"/>
          <w:sz w:val="21"/>
          <w:szCs w:val="21"/>
        </w:rPr>
        <w:t>はじめにお読みください。</w:t>
      </w:r>
    </w:p>
    <w:p w14:paraId="69D080A5" w14:textId="737AD7B3" w:rsidR="00DA3463" w:rsidRDefault="00DA3463" w:rsidP="00C53537">
      <w:pPr>
        <w:pStyle w:val="ab"/>
        <w:numPr>
          <w:ilvl w:val="0"/>
          <w:numId w:val="1"/>
        </w:numPr>
        <w:ind w:leftChars="0"/>
        <w:rPr>
          <w:sz w:val="21"/>
          <w:szCs w:val="21"/>
        </w:rPr>
      </w:pPr>
      <w:r>
        <w:rPr>
          <w:rFonts w:hint="eastAsia"/>
          <w:sz w:val="21"/>
          <w:szCs w:val="21"/>
        </w:rPr>
        <w:t>様式について</w:t>
      </w:r>
    </w:p>
    <w:p w14:paraId="146B2CD9" w14:textId="632DA71A" w:rsidR="00DA3463" w:rsidRDefault="0058250A" w:rsidP="00DA3463">
      <w:pPr>
        <w:pStyle w:val="ab"/>
        <w:numPr>
          <w:ilvl w:val="0"/>
          <w:numId w:val="2"/>
        </w:numPr>
        <w:ind w:leftChars="0"/>
      </w:pPr>
      <w:r>
        <w:rPr>
          <w:rFonts w:hint="eastAsia"/>
        </w:rPr>
        <w:t>「2</w:t>
      </w:r>
      <w:r>
        <w:t>.</w:t>
      </w:r>
      <w:r w:rsidR="00E6336F" w:rsidRPr="00281AAE">
        <w:rPr>
          <w:rFonts w:hint="eastAsia"/>
        </w:rPr>
        <w:t>標準様式</w:t>
      </w:r>
      <w:r>
        <w:rPr>
          <w:rFonts w:hint="eastAsia"/>
        </w:rPr>
        <w:t>（参考様式）」</w:t>
      </w:r>
      <w:r w:rsidR="00E6336F" w:rsidRPr="00281AAE">
        <w:rPr>
          <w:rFonts w:hint="eastAsia"/>
        </w:rPr>
        <w:t>（勤務表、平面図等）は、必要項目を満たしていれば、他様式</w:t>
      </w:r>
      <w:r w:rsidR="00DA3463">
        <w:rPr>
          <w:rFonts w:hint="eastAsia"/>
        </w:rPr>
        <w:t>による</w:t>
      </w:r>
      <w:r w:rsidR="00E6336F" w:rsidRPr="00281AAE">
        <w:rPr>
          <w:rFonts w:hint="eastAsia"/>
        </w:rPr>
        <w:t>提出も可能です。ただし、不足する項目がある場合は、追加の資料を求めることがあります。</w:t>
      </w:r>
    </w:p>
    <w:p w14:paraId="7150282B" w14:textId="697070CD" w:rsidR="00C53537" w:rsidRPr="00DA3463" w:rsidRDefault="00281AAE" w:rsidP="00DA3463">
      <w:pPr>
        <w:pStyle w:val="ab"/>
        <w:numPr>
          <w:ilvl w:val="0"/>
          <w:numId w:val="2"/>
        </w:numPr>
        <w:ind w:leftChars="0"/>
      </w:pPr>
      <w:r w:rsidRPr="00DA3463">
        <w:rPr>
          <w:rFonts w:hint="eastAsia"/>
          <w:sz w:val="21"/>
          <w:szCs w:val="21"/>
        </w:rPr>
        <w:t>文京区のホームページに掲載している</w:t>
      </w:r>
      <w:r w:rsidR="00C53537" w:rsidRPr="00DA3463">
        <w:rPr>
          <w:rFonts w:hint="eastAsia"/>
          <w:sz w:val="21"/>
          <w:szCs w:val="21"/>
        </w:rPr>
        <w:t>申請書、届出書、付表</w:t>
      </w:r>
      <w:r w:rsidRPr="00DA3463">
        <w:rPr>
          <w:rFonts w:hint="eastAsia"/>
          <w:sz w:val="21"/>
          <w:szCs w:val="21"/>
        </w:rPr>
        <w:t>（以下「申請書等」という。）</w:t>
      </w:r>
      <w:r w:rsidR="00C53537" w:rsidRPr="00DA3463">
        <w:rPr>
          <w:rFonts w:hint="eastAsia"/>
          <w:sz w:val="21"/>
          <w:szCs w:val="21"/>
        </w:rPr>
        <w:t>は</w:t>
      </w:r>
      <w:r w:rsidR="00DA3463">
        <w:rPr>
          <w:rFonts w:hint="eastAsia"/>
          <w:sz w:val="21"/>
          <w:szCs w:val="21"/>
        </w:rPr>
        <w:t>、</w:t>
      </w:r>
      <w:r w:rsidR="00C53537" w:rsidRPr="00DA3463">
        <w:rPr>
          <w:rFonts w:hint="eastAsia"/>
          <w:sz w:val="21"/>
          <w:szCs w:val="21"/>
        </w:rPr>
        <w:t>厚生労働省が定める様式から大幅な変更</w:t>
      </w:r>
      <w:r w:rsidRPr="00DA3463">
        <w:rPr>
          <w:rFonts w:hint="eastAsia"/>
          <w:sz w:val="21"/>
          <w:szCs w:val="21"/>
        </w:rPr>
        <w:t>を</w:t>
      </w:r>
      <w:r w:rsidR="00C53537" w:rsidRPr="00DA3463">
        <w:rPr>
          <w:rFonts w:hint="eastAsia"/>
          <w:sz w:val="21"/>
          <w:szCs w:val="21"/>
        </w:rPr>
        <w:t>加えておりません</w:t>
      </w:r>
      <w:r w:rsidRPr="00DA3463">
        <w:rPr>
          <w:rFonts w:hint="eastAsia"/>
          <w:sz w:val="21"/>
          <w:szCs w:val="21"/>
        </w:rPr>
        <w:t>。内容が同様の場合、他自治体へ提出した</w:t>
      </w:r>
      <w:r w:rsidR="00C53537" w:rsidRPr="00DA3463">
        <w:rPr>
          <w:rFonts w:hint="eastAsia"/>
          <w:sz w:val="21"/>
          <w:szCs w:val="21"/>
        </w:rPr>
        <w:t>厚生労働省が定める</w:t>
      </w:r>
      <w:r w:rsidRPr="00DA3463">
        <w:rPr>
          <w:rFonts w:hint="eastAsia"/>
          <w:sz w:val="21"/>
          <w:szCs w:val="21"/>
        </w:rPr>
        <w:t>申請書等をそのまま</w:t>
      </w:r>
      <w:r w:rsidR="00C53537" w:rsidRPr="00DA3463">
        <w:rPr>
          <w:rFonts w:hint="eastAsia"/>
          <w:sz w:val="21"/>
          <w:szCs w:val="21"/>
        </w:rPr>
        <w:t>提出いただくことが可能です。その場合、申請書及び届出書に記載する宛先は「文京区長殿」へ変更</w:t>
      </w:r>
      <w:r w:rsidR="0058250A" w:rsidRPr="00DA3463">
        <w:rPr>
          <w:rFonts w:hint="eastAsia"/>
          <w:sz w:val="21"/>
          <w:szCs w:val="21"/>
        </w:rPr>
        <w:t>して</w:t>
      </w:r>
      <w:r w:rsidR="00C53537" w:rsidRPr="00DA3463">
        <w:rPr>
          <w:rFonts w:hint="eastAsia"/>
          <w:sz w:val="21"/>
          <w:szCs w:val="21"/>
        </w:rPr>
        <w:t>ください。</w:t>
      </w:r>
    </w:p>
    <w:p w14:paraId="300103A2" w14:textId="6FAF228B" w:rsidR="00DA3463" w:rsidRDefault="00DA3463" w:rsidP="007F0C45">
      <w:pPr>
        <w:pStyle w:val="ab"/>
        <w:numPr>
          <w:ilvl w:val="0"/>
          <w:numId w:val="1"/>
        </w:numPr>
        <w:ind w:leftChars="0"/>
        <w:rPr>
          <w:sz w:val="21"/>
          <w:szCs w:val="21"/>
        </w:rPr>
      </w:pPr>
      <w:r>
        <w:rPr>
          <w:rFonts w:hint="eastAsia"/>
          <w:sz w:val="21"/>
          <w:szCs w:val="21"/>
        </w:rPr>
        <w:t>加算の届出について</w:t>
      </w:r>
    </w:p>
    <w:p w14:paraId="0D3FA6ED" w14:textId="77777777" w:rsidR="00DA3463" w:rsidRDefault="007F0C45" w:rsidP="00DA3463">
      <w:pPr>
        <w:pStyle w:val="ab"/>
        <w:numPr>
          <w:ilvl w:val="0"/>
          <w:numId w:val="3"/>
        </w:numPr>
        <w:ind w:leftChars="0"/>
      </w:pPr>
      <w:r w:rsidRPr="007F0C45">
        <w:rPr>
          <w:rFonts w:hint="eastAsia"/>
        </w:rPr>
        <w:t>加算の算定を開始又は変更する場合は、「①算定に係る体制等に関する届出書」及び「②体制等状況一覧表」の事前届出が必要です。</w:t>
      </w:r>
    </w:p>
    <w:p w14:paraId="0665E1B5" w14:textId="7A40595C" w:rsidR="00DA3463" w:rsidRDefault="007F0C45" w:rsidP="00DA3463">
      <w:pPr>
        <w:pStyle w:val="ab"/>
        <w:numPr>
          <w:ilvl w:val="0"/>
          <w:numId w:val="3"/>
        </w:numPr>
        <w:ind w:leftChars="0"/>
      </w:pPr>
      <w:r w:rsidRPr="007F0C45">
        <w:rPr>
          <w:rFonts w:hint="eastAsia"/>
        </w:rPr>
        <w:t>加算の種類により、</w:t>
      </w:r>
      <w:r w:rsidR="00DA3463">
        <w:rPr>
          <w:rFonts w:hint="eastAsia"/>
        </w:rPr>
        <w:t>上記</w:t>
      </w:r>
      <w:r w:rsidRPr="007F0C45">
        <w:rPr>
          <w:rFonts w:hint="eastAsia"/>
        </w:rPr>
        <w:t>①②以外</w:t>
      </w:r>
      <w:r w:rsidR="00DA3463">
        <w:rPr>
          <w:rFonts w:hint="eastAsia"/>
        </w:rPr>
        <w:t>に各加算の種類に応じた③</w:t>
      </w:r>
      <w:r w:rsidRPr="007F0C45">
        <w:rPr>
          <w:rFonts w:hint="eastAsia"/>
        </w:rPr>
        <w:t>届出書の提出が必要とな</w:t>
      </w:r>
      <w:r w:rsidR="00DA3463">
        <w:rPr>
          <w:rFonts w:hint="eastAsia"/>
        </w:rPr>
        <w:t>る場合があります</w:t>
      </w:r>
      <w:r w:rsidR="0058250A">
        <w:rPr>
          <w:rFonts w:hint="eastAsia"/>
        </w:rPr>
        <w:t>。</w:t>
      </w:r>
      <w:r w:rsidR="00DA3463">
        <w:rPr>
          <w:rFonts w:hint="eastAsia"/>
        </w:rPr>
        <w:t>必要の有無は、「②体制等状況一覧表」備考欄にてご確認ください。</w:t>
      </w:r>
    </w:p>
    <w:p w14:paraId="5D07701B" w14:textId="3C493897" w:rsidR="007F0C45" w:rsidRPr="007F0C45" w:rsidRDefault="00DA3463" w:rsidP="00DA3463">
      <w:pPr>
        <w:pStyle w:val="ab"/>
        <w:numPr>
          <w:ilvl w:val="0"/>
          <w:numId w:val="3"/>
        </w:numPr>
        <w:ind w:leftChars="0"/>
      </w:pPr>
      <w:r>
        <w:rPr>
          <w:rFonts w:hint="eastAsia"/>
        </w:rPr>
        <w:t>③</w:t>
      </w:r>
      <w:r w:rsidR="007F0C45" w:rsidRPr="007F0C45">
        <w:rPr>
          <w:rFonts w:hint="eastAsia"/>
        </w:rPr>
        <w:t>届出書の内容を証明するための書類は、作成後</w:t>
      </w:r>
      <w:r>
        <w:rPr>
          <w:rFonts w:hint="eastAsia"/>
        </w:rPr>
        <w:t>各</w:t>
      </w:r>
      <w:r w:rsidR="007F0C45" w:rsidRPr="007F0C45">
        <w:rPr>
          <w:rFonts w:hint="eastAsia"/>
        </w:rPr>
        <w:t>事業所で保管してください。状況に応じ、区から書類の提出を求める場合があります。</w:t>
      </w:r>
    </w:p>
    <w:sectPr w:rsidR="007F0C45" w:rsidRPr="007F0C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D1CA3"/>
    <w:multiLevelType w:val="hybridMultilevel"/>
    <w:tmpl w:val="B2363B08"/>
    <w:lvl w:ilvl="0" w:tplc="04090001">
      <w:start w:val="1"/>
      <w:numFmt w:val="bullet"/>
      <w:lvlText w:val=""/>
      <w:lvlJc w:val="left"/>
      <w:pPr>
        <w:ind w:left="12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80" w:hanging="420"/>
      </w:pPr>
      <w:rPr>
        <w:rFonts w:ascii="Wingdings" w:hAnsi="Wingdings" w:hint="default"/>
      </w:rPr>
    </w:lvl>
  </w:abstractNum>
  <w:abstractNum w:abstractNumId="1" w15:restartNumberingAfterBreak="0">
    <w:nsid w:val="27146E6E"/>
    <w:multiLevelType w:val="hybridMultilevel"/>
    <w:tmpl w:val="F5C400F0"/>
    <w:lvl w:ilvl="0" w:tplc="04090001">
      <w:start w:val="1"/>
      <w:numFmt w:val="bullet"/>
      <w:lvlText w:val=""/>
      <w:lvlJc w:val="left"/>
      <w:pPr>
        <w:ind w:left="12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80" w:hanging="420"/>
      </w:pPr>
      <w:rPr>
        <w:rFonts w:ascii="Wingdings" w:hAnsi="Wingdings" w:hint="default"/>
      </w:rPr>
    </w:lvl>
  </w:abstractNum>
  <w:abstractNum w:abstractNumId="2" w15:restartNumberingAfterBreak="0">
    <w:nsid w:val="2EEF32F9"/>
    <w:multiLevelType w:val="hybridMultilevel"/>
    <w:tmpl w:val="32868834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36F"/>
    <w:rsid w:val="00281AAE"/>
    <w:rsid w:val="0058250A"/>
    <w:rsid w:val="007F0C45"/>
    <w:rsid w:val="008E7E0A"/>
    <w:rsid w:val="00A6512E"/>
    <w:rsid w:val="00C53537"/>
    <w:rsid w:val="00DA3463"/>
    <w:rsid w:val="00E5227D"/>
    <w:rsid w:val="00E6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50EA4FA"/>
  <w15:chartTrackingRefBased/>
  <w15:docId w15:val="{21D02831-FB7B-4011-803E-D02FBA2B8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227D"/>
  </w:style>
  <w:style w:type="paragraph" w:styleId="1">
    <w:name w:val="heading 1"/>
    <w:basedOn w:val="a"/>
    <w:next w:val="a"/>
    <w:link w:val="10"/>
    <w:uiPriority w:val="9"/>
    <w:qFormat/>
    <w:rsid w:val="00E5227D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E5227D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unhideWhenUsed/>
    <w:qFormat/>
    <w:rsid w:val="00E5227D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227D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227D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227D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227D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227D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227D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5227D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20">
    <w:name w:val="見出し 2 (文字)"/>
    <w:basedOn w:val="a0"/>
    <w:link w:val="2"/>
    <w:uiPriority w:val="9"/>
    <w:rsid w:val="00E5227D"/>
    <w:rPr>
      <w:caps/>
      <w:spacing w:val="15"/>
      <w:shd w:val="clear" w:color="auto" w:fill="D9E2F3" w:themeFill="accent1" w:themeFillTint="33"/>
    </w:rPr>
  </w:style>
  <w:style w:type="character" w:customStyle="1" w:styleId="30">
    <w:name w:val="見出し 3 (文字)"/>
    <w:basedOn w:val="a0"/>
    <w:link w:val="3"/>
    <w:uiPriority w:val="9"/>
    <w:rsid w:val="00E5227D"/>
    <w:rPr>
      <w:caps/>
      <w:color w:val="1F3763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E5227D"/>
    <w:rPr>
      <w:caps/>
      <w:color w:val="2F5496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E5227D"/>
    <w:rPr>
      <w:caps/>
      <w:color w:val="2F5496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E5227D"/>
    <w:rPr>
      <w:caps/>
      <w:color w:val="2F5496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E5227D"/>
    <w:rPr>
      <w:caps/>
      <w:color w:val="2F5496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E5227D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E5227D"/>
    <w:rPr>
      <w:i/>
      <w:iCs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E5227D"/>
    <w:rPr>
      <w:b/>
      <w:bCs/>
      <w:color w:val="2F5496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E5227D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a5">
    <w:name w:val="表題 (文字)"/>
    <w:basedOn w:val="a0"/>
    <w:link w:val="a4"/>
    <w:uiPriority w:val="10"/>
    <w:rsid w:val="00E5227D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E5227D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7">
    <w:name w:val="副題 (文字)"/>
    <w:basedOn w:val="a0"/>
    <w:link w:val="a6"/>
    <w:uiPriority w:val="11"/>
    <w:rsid w:val="00E5227D"/>
    <w:rPr>
      <w:caps/>
      <w:color w:val="595959" w:themeColor="text1" w:themeTint="A6"/>
      <w:spacing w:val="10"/>
      <w:sz w:val="21"/>
      <w:szCs w:val="21"/>
    </w:rPr>
  </w:style>
  <w:style w:type="character" w:styleId="a8">
    <w:name w:val="Strong"/>
    <w:uiPriority w:val="22"/>
    <w:qFormat/>
    <w:rsid w:val="00E5227D"/>
    <w:rPr>
      <w:b/>
      <w:bCs/>
    </w:rPr>
  </w:style>
  <w:style w:type="character" w:styleId="a9">
    <w:name w:val="Emphasis"/>
    <w:uiPriority w:val="20"/>
    <w:qFormat/>
    <w:rsid w:val="00E5227D"/>
    <w:rPr>
      <w:caps/>
      <w:color w:val="1F3763" w:themeColor="accent1" w:themeShade="7F"/>
      <w:spacing w:val="5"/>
    </w:rPr>
  </w:style>
  <w:style w:type="paragraph" w:styleId="aa">
    <w:name w:val="No Spacing"/>
    <w:uiPriority w:val="1"/>
    <w:qFormat/>
    <w:rsid w:val="00E5227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E5227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E5227D"/>
    <w:rPr>
      <w:i/>
      <w:iCs/>
      <w:sz w:val="24"/>
      <w:szCs w:val="24"/>
    </w:rPr>
  </w:style>
  <w:style w:type="character" w:customStyle="1" w:styleId="ad">
    <w:name w:val="引用文 (文字)"/>
    <w:basedOn w:val="a0"/>
    <w:link w:val="ac"/>
    <w:uiPriority w:val="29"/>
    <w:rsid w:val="00E5227D"/>
    <w:rPr>
      <w:i/>
      <w:iCs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E5227D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E5227D"/>
    <w:rPr>
      <w:color w:val="4472C4" w:themeColor="accent1"/>
      <w:sz w:val="24"/>
      <w:szCs w:val="24"/>
    </w:rPr>
  </w:style>
  <w:style w:type="character" w:styleId="ae">
    <w:name w:val="Subtle Emphasis"/>
    <w:uiPriority w:val="19"/>
    <w:qFormat/>
    <w:rsid w:val="00E5227D"/>
    <w:rPr>
      <w:i/>
      <w:iCs/>
      <w:color w:val="1F3763" w:themeColor="accent1" w:themeShade="7F"/>
    </w:rPr>
  </w:style>
  <w:style w:type="character" w:styleId="23">
    <w:name w:val="Intense Emphasis"/>
    <w:uiPriority w:val="21"/>
    <w:qFormat/>
    <w:rsid w:val="00E5227D"/>
    <w:rPr>
      <w:b/>
      <w:bCs/>
      <w:caps/>
      <w:color w:val="1F3763" w:themeColor="accent1" w:themeShade="7F"/>
      <w:spacing w:val="10"/>
    </w:rPr>
  </w:style>
  <w:style w:type="character" w:styleId="af">
    <w:name w:val="Subtle Reference"/>
    <w:uiPriority w:val="31"/>
    <w:qFormat/>
    <w:rsid w:val="00E5227D"/>
    <w:rPr>
      <w:b/>
      <w:bCs/>
      <w:color w:val="4472C4" w:themeColor="accent1"/>
    </w:rPr>
  </w:style>
  <w:style w:type="character" w:styleId="24">
    <w:name w:val="Intense Reference"/>
    <w:uiPriority w:val="32"/>
    <w:qFormat/>
    <w:rsid w:val="00E5227D"/>
    <w:rPr>
      <w:b/>
      <w:bCs/>
      <w:i/>
      <w:iCs/>
      <w:caps/>
      <w:color w:val="4472C4" w:themeColor="accent1"/>
    </w:rPr>
  </w:style>
  <w:style w:type="character" w:styleId="af0">
    <w:name w:val="Book Title"/>
    <w:uiPriority w:val="33"/>
    <w:qFormat/>
    <w:rsid w:val="00E5227D"/>
    <w:rPr>
      <w:b/>
      <w:bCs/>
      <w:i/>
      <w:iCs/>
      <w:spacing w:val="0"/>
    </w:rPr>
  </w:style>
  <w:style w:type="paragraph" w:styleId="af1">
    <w:name w:val="TOC Heading"/>
    <w:basedOn w:val="1"/>
    <w:next w:val="a"/>
    <w:uiPriority w:val="39"/>
    <w:semiHidden/>
    <w:unhideWhenUsed/>
    <w:qFormat/>
    <w:rsid w:val="00E5227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菅谷 祐子</dc:creator>
  <cp:keywords/>
  <dc:description/>
  <cp:lastModifiedBy>菅谷 祐子</cp:lastModifiedBy>
  <cp:revision>7</cp:revision>
  <cp:lastPrinted>2024-03-05T04:59:00Z</cp:lastPrinted>
  <dcterms:created xsi:type="dcterms:W3CDTF">2024-02-13T05:57:00Z</dcterms:created>
  <dcterms:modified xsi:type="dcterms:W3CDTF">2024-03-05T05:29:00Z</dcterms:modified>
</cp:coreProperties>
</file>